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91" w:rsidRPr="00BB69DC" w:rsidRDefault="00CB7791" w:rsidP="00CB7791">
      <w:pPr>
        <w:jc w:val="center"/>
        <w:rPr>
          <w:rFonts w:ascii="Arial" w:hAnsi="Arial" w:cs="Arial"/>
        </w:rPr>
      </w:pPr>
      <w:r w:rsidRPr="00BB69DC">
        <w:rPr>
          <w:rFonts w:ascii="Arial" w:hAnsi="Arial" w:cs="Arial"/>
        </w:rPr>
        <w:t>РОССИЙСКАЯ ФЕДЕРАЦИЯ</w:t>
      </w:r>
    </w:p>
    <w:p w:rsidR="00CB7791" w:rsidRPr="00BB69DC" w:rsidRDefault="00CB7791" w:rsidP="00CB7791">
      <w:pPr>
        <w:jc w:val="center"/>
        <w:rPr>
          <w:rFonts w:ascii="Arial" w:hAnsi="Arial" w:cs="Arial"/>
        </w:rPr>
      </w:pPr>
      <w:r w:rsidRPr="00BB69DC">
        <w:rPr>
          <w:rFonts w:ascii="Arial" w:hAnsi="Arial" w:cs="Arial"/>
        </w:rPr>
        <w:t>СОБРАНИЕ ДЕПУТАТОВ ДОЛГОВСКОГО СЕЛЬСОВЕТА</w:t>
      </w:r>
    </w:p>
    <w:p w:rsidR="00CB7791" w:rsidRPr="00BB69DC" w:rsidRDefault="00CB7791" w:rsidP="00CB7791">
      <w:pPr>
        <w:jc w:val="center"/>
        <w:rPr>
          <w:rFonts w:ascii="Arial" w:hAnsi="Arial" w:cs="Arial"/>
        </w:rPr>
      </w:pPr>
      <w:r w:rsidRPr="00BB69DC">
        <w:rPr>
          <w:rFonts w:ascii="Arial" w:hAnsi="Arial" w:cs="Arial"/>
        </w:rPr>
        <w:t>НОВИЧИХИНСКОГО РАЙОНА АЛТАЙСКОГО КРАЯ</w:t>
      </w:r>
    </w:p>
    <w:p w:rsidR="00CB7791" w:rsidRPr="00BB69DC" w:rsidRDefault="00CB7791" w:rsidP="00CB7791">
      <w:pPr>
        <w:jc w:val="center"/>
        <w:rPr>
          <w:rFonts w:ascii="Arial" w:hAnsi="Arial" w:cs="Arial"/>
        </w:rPr>
      </w:pPr>
    </w:p>
    <w:p w:rsidR="00CB7791" w:rsidRPr="00BB69DC" w:rsidRDefault="00CB7791" w:rsidP="00CB7791">
      <w:pPr>
        <w:jc w:val="center"/>
        <w:rPr>
          <w:rFonts w:ascii="Arial" w:hAnsi="Arial" w:cs="Arial"/>
        </w:rPr>
      </w:pPr>
      <w:r w:rsidRPr="00BB69DC">
        <w:rPr>
          <w:rFonts w:ascii="Arial" w:hAnsi="Arial" w:cs="Arial"/>
        </w:rPr>
        <w:t>РЕШЕНИЕ</w:t>
      </w:r>
    </w:p>
    <w:p w:rsidR="00CB7791" w:rsidRPr="00BB69DC" w:rsidRDefault="00CB7791" w:rsidP="00CB7791">
      <w:pPr>
        <w:rPr>
          <w:rFonts w:ascii="Arial" w:hAnsi="Arial" w:cs="Arial"/>
        </w:rPr>
      </w:pPr>
    </w:p>
    <w:p w:rsidR="00BB69DC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31.10.2023 </w:t>
      </w:r>
      <w:r w:rsidR="00BB69DC" w:rsidRPr="00BB69DC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BB69DC">
        <w:rPr>
          <w:rFonts w:ascii="Arial" w:hAnsi="Arial" w:cs="Arial"/>
        </w:rPr>
        <w:t xml:space="preserve">№  21                                                                      </w:t>
      </w:r>
    </w:p>
    <w:p w:rsidR="00CB7791" w:rsidRPr="00BB69DC" w:rsidRDefault="00BB69DC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                                                  </w:t>
      </w:r>
      <w:r w:rsidR="00CB7791" w:rsidRPr="00BB69DC">
        <w:rPr>
          <w:rFonts w:ascii="Arial" w:hAnsi="Arial" w:cs="Arial"/>
        </w:rPr>
        <w:t xml:space="preserve">            с. Долгово</w:t>
      </w:r>
      <w:bookmarkStart w:id="0" w:name="_GoBack"/>
      <w:bookmarkEnd w:id="0"/>
    </w:p>
    <w:p w:rsidR="00CB7791" w:rsidRPr="00BB69DC" w:rsidRDefault="00CB7791" w:rsidP="00CB7791">
      <w:pPr>
        <w:rPr>
          <w:rFonts w:ascii="Arial" w:hAnsi="Arial" w:cs="Arial"/>
        </w:rPr>
      </w:pPr>
    </w:p>
    <w:p w:rsidR="00CB7791" w:rsidRPr="00BB69DC" w:rsidRDefault="00CB7791" w:rsidP="00BB69DC">
      <w:pPr>
        <w:jc w:val="center"/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Об утверждении ставок </w:t>
      </w:r>
      <w:proofErr w:type="gramStart"/>
      <w:r w:rsidRPr="00BB69DC">
        <w:rPr>
          <w:rFonts w:ascii="Arial" w:hAnsi="Arial" w:cs="Arial"/>
        </w:rPr>
        <w:t xml:space="preserve">арендной </w:t>
      </w:r>
      <w:r w:rsidR="00BB69DC">
        <w:rPr>
          <w:rFonts w:ascii="Arial" w:hAnsi="Arial" w:cs="Arial"/>
        </w:rPr>
        <w:t xml:space="preserve"> </w:t>
      </w:r>
      <w:r w:rsidRPr="00BB69DC">
        <w:rPr>
          <w:rFonts w:ascii="Arial" w:hAnsi="Arial" w:cs="Arial"/>
        </w:rPr>
        <w:t>платы</w:t>
      </w:r>
      <w:proofErr w:type="gramEnd"/>
      <w:r w:rsidRPr="00BB69DC">
        <w:rPr>
          <w:rFonts w:ascii="Arial" w:hAnsi="Arial" w:cs="Arial"/>
        </w:rPr>
        <w:t xml:space="preserve"> на муниципальное имущество на 2024 г</w:t>
      </w:r>
    </w:p>
    <w:p w:rsidR="00CB7791" w:rsidRPr="00BB69DC" w:rsidRDefault="00CB7791" w:rsidP="00CB7791">
      <w:pPr>
        <w:rPr>
          <w:rFonts w:ascii="Arial" w:hAnsi="Arial" w:cs="Arial"/>
        </w:rPr>
      </w:pP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    В соответствии со ст. 3 </w:t>
      </w:r>
      <w:proofErr w:type="gramStart"/>
      <w:r w:rsidRPr="00BB69DC">
        <w:rPr>
          <w:rFonts w:ascii="Arial" w:hAnsi="Arial" w:cs="Arial"/>
        </w:rPr>
        <w:t>Устава  муниципального</w:t>
      </w:r>
      <w:proofErr w:type="gramEnd"/>
      <w:r w:rsidRPr="00BB69DC">
        <w:rPr>
          <w:rFonts w:ascii="Arial" w:hAnsi="Arial" w:cs="Arial"/>
        </w:rPr>
        <w:t xml:space="preserve"> образования </w:t>
      </w:r>
      <w:proofErr w:type="spellStart"/>
      <w:r w:rsidRPr="00BB69DC">
        <w:rPr>
          <w:rFonts w:ascii="Arial" w:hAnsi="Arial" w:cs="Arial"/>
        </w:rPr>
        <w:t>Долговский</w:t>
      </w:r>
      <w:proofErr w:type="spellEnd"/>
      <w:r w:rsidRPr="00BB69DC">
        <w:rPr>
          <w:rFonts w:ascii="Arial" w:hAnsi="Arial" w:cs="Arial"/>
        </w:rPr>
        <w:t xml:space="preserve"> сельсовет Собрание депутатов РЕШИЛО:</w:t>
      </w:r>
    </w:p>
    <w:p w:rsidR="00CB7791" w:rsidRPr="00BB69DC" w:rsidRDefault="00CB7791" w:rsidP="00CB7791">
      <w:pPr>
        <w:rPr>
          <w:rFonts w:ascii="Arial" w:hAnsi="Arial" w:cs="Arial"/>
        </w:rPr>
      </w:pP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 1. Утвердить с 1 января 2024 года годовую арендную плату за 1 квадратный метр площади в размере:</w:t>
      </w: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>- в помещении непроизводственного назначения -630 руб. (без учета НДС)</w:t>
      </w: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>- в помещении производственного назначения – 580 руб. (без учета НДС)</w:t>
      </w: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2. Контроль за выполнением </w:t>
      </w:r>
      <w:proofErr w:type="gramStart"/>
      <w:r w:rsidRPr="00BB69DC">
        <w:rPr>
          <w:rFonts w:ascii="Arial" w:hAnsi="Arial" w:cs="Arial"/>
        </w:rPr>
        <w:t>данного  решения</w:t>
      </w:r>
      <w:proofErr w:type="gramEnd"/>
      <w:r w:rsidRPr="00BB69DC">
        <w:rPr>
          <w:rFonts w:ascii="Arial" w:hAnsi="Arial" w:cs="Arial"/>
        </w:rPr>
        <w:t xml:space="preserve"> возложить на постоянную</w:t>
      </w:r>
    </w:p>
    <w:p w:rsidR="00CB7791" w:rsidRPr="00BB69DC" w:rsidRDefault="00CB7791" w:rsidP="00CB7791">
      <w:pPr>
        <w:rPr>
          <w:rFonts w:ascii="Arial" w:hAnsi="Arial" w:cs="Arial"/>
        </w:rPr>
      </w:pPr>
      <w:proofErr w:type="gramStart"/>
      <w:r w:rsidRPr="00BB69DC">
        <w:rPr>
          <w:rFonts w:ascii="Arial" w:hAnsi="Arial" w:cs="Arial"/>
        </w:rPr>
        <w:t>комиссию  по</w:t>
      </w:r>
      <w:proofErr w:type="gramEnd"/>
      <w:r w:rsidRPr="00BB69DC">
        <w:rPr>
          <w:rFonts w:ascii="Arial" w:hAnsi="Arial" w:cs="Arial"/>
        </w:rPr>
        <w:t xml:space="preserve"> бюджету, налоговой и кредитной политике</w:t>
      </w: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3. Данное решение вступает в силу с 1 января 2024 года.</w:t>
      </w: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 xml:space="preserve">    4. Данное решение опубликовать в сборнике НПА</w:t>
      </w:r>
    </w:p>
    <w:p w:rsidR="00CB7791" w:rsidRPr="00BB69DC" w:rsidRDefault="00CB7791" w:rsidP="00CB7791">
      <w:pPr>
        <w:rPr>
          <w:rFonts w:ascii="Arial" w:hAnsi="Arial" w:cs="Arial"/>
        </w:rPr>
      </w:pPr>
    </w:p>
    <w:p w:rsidR="00CB7791" w:rsidRPr="00BB69DC" w:rsidRDefault="00CB7791" w:rsidP="00CB7791">
      <w:pPr>
        <w:rPr>
          <w:rFonts w:ascii="Arial" w:hAnsi="Arial" w:cs="Arial"/>
        </w:rPr>
      </w:pPr>
      <w:r w:rsidRPr="00BB69DC">
        <w:rPr>
          <w:rFonts w:ascii="Arial" w:hAnsi="Arial" w:cs="Arial"/>
        </w:rPr>
        <w:t>Глава сельсовета      А.Д. Пеньков</w:t>
      </w:r>
    </w:p>
    <w:p w:rsidR="007D5670" w:rsidRPr="00BB69DC" w:rsidRDefault="007D5670">
      <w:pPr>
        <w:rPr>
          <w:rFonts w:ascii="Arial" w:hAnsi="Arial" w:cs="Arial"/>
        </w:rPr>
      </w:pPr>
    </w:p>
    <w:sectPr w:rsidR="007D5670" w:rsidRPr="00BB69DC" w:rsidSect="00BB69D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16"/>
    <w:rsid w:val="001C4E16"/>
    <w:rsid w:val="007D5670"/>
    <w:rsid w:val="00BB69DC"/>
    <w:rsid w:val="00C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0337-CE72-4BC8-9BBD-C7B895A7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2023-11-02T02:47:00Z</dcterms:created>
  <dcterms:modified xsi:type="dcterms:W3CDTF">2023-11-02T06:21:00Z</dcterms:modified>
</cp:coreProperties>
</file>