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C4A93" w14:textId="77777777" w:rsidR="006065F1" w:rsidRPr="00C60F54" w:rsidRDefault="006065F1" w:rsidP="006065F1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РОССИЙСКАЯ   ФЕДЕРАЦИЯ</w:t>
      </w:r>
    </w:p>
    <w:p w14:paraId="2FE5C09F" w14:textId="77777777" w:rsidR="006065F1" w:rsidRPr="00C60F54" w:rsidRDefault="006065F1" w:rsidP="006065F1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АДМИНИСТРАЦИЯ ДОЛГОВСКОГО СЕЛЬСОВЕТА</w:t>
      </w:r>
    </w:p>
    <w:p w14:paraId="1C1B57B9" w14:textId="77777777" w:rsidR="006065F1" w:rsidRPr="00C60F54" w:rsidRDefault="006065F1" w:rsidP="006065F1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НОВИЧИХИНСКОГО РАЙОНА АЛТАЙСКОГО КРАЯ</w:t>
      </w:r>
    </w:p>
    <w:p w14:paraId="60012461" w14:textId="77777777" w:rsidR="006065F1" w:rsidRPr="00C60F54" w:rsidRDefault="006065F1" w:rsidP="006065F1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26DD84B7" w14:textId="77777777" w:rsidR="006065F1" w:rsidRPr="00C60F54" w:rsidRDefault="006065F1" w:rsidP="006065F1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B393467" w14:textId="4C1B7AE0" w:rsidR="006065F1" w:rsidRPr="00C60F54" w:rsidRDefault="006065F1" w:rsidP="006065F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          </w:t>
      </w:r>
      <w:r w:rsidR="00C60F54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</w:t>
      </w: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ПОСТАНОВЛЕНИЕ</w:t>
      </w:r>
    </w:p>
    <w:p w14:paraId="7C9C17AD" w14:textId="77777777" w:rsidR="006065F1" w:rsidRPr="00C60F54" w:rsidRDefault="006065F1" w:rsidP="006065F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0B4533E6" w14:textId="77777777" w:rsidR="006065F1" w:rsidRPr="00C60F54" w:rsidRDefault="006065F1" w:rsidP="006065F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6F75D8C7" w14:textId="042A4D52" w:rsidR="00C60F54" w:rsidRPr="00C60F54" w:rsidRDefault="0040468F" w:rsidP="006065F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10</w:t>
      </w:r>
      <w:r w:rsidR="006065F1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.0</w:t>
      </w: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6</w:t>
      </w:r>
      <w:r w:rsidR="006065F1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.202</w:t>
      </w: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>6</w:t>
      </w:r>
      <w:r w:rsidR="006065F1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</w:t>
      </w:r>
      <w:r w:rsidR="00C60F54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                                                                                     </w:t>
      </w:r>
      <w:r w:rsidR="006065F1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№ </w:t>
      </w: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23</w:t>
      </w:r>
      <w:r w:rsidR="006065F1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                                                         </w:t>
      </w:r>
    </w:p>
    <w:p w14:paraId="78E4AF54" w14:textId="616E1D6F" w:rsidR="006065F1" w:rsidRPr="00C60F54" w:rsidRDefault="00C60F54" w:rsidP="006065F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                                       </w:t>
      </w:r>
      <w:r w:rsidR="006065F1" w:rsidRPr="00C60F5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с. Долгово</w:t>
      </w:r>
    </w:p>
    <w:p w14:paraId="7827333B" w14:textId="77777777" w:rsidR="006065F1" w:rsidRPr="00C60F54" w:rsidRDefault="006065F1" w:rsidP="006065F1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2E5593F" w14:textId="77777777" w:rsidR="006065F1" w:rsidRPr="00C60F54" w:rsidRDefault="006065F1" w:rsidP="006065F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0BC04814" w14:textId="14D782B3" w:rsidR="006065F1" w:rsidRPr="00C60F54" w:rsidRDefault="006065F1" w:rsidP="00C60F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Об обеспечении доступа к  информации о деятельности органов</w:t>
      </w:r>
      <w:r w:rsid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местного самоуправления</w:t>
      </w:r>
    </w:p>
    <w:p w14:paraId="6A99E468" w14:textId="77777777" w:rsidR="006065F1" w:rsidRPr="00C60F54" w:rsidRDefault="006065F1" w:rsidP="006065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CDC4C04" w14:textId="77777777" w:rsidR="006065F1" w:rsidRPr="00C60F54" w:rsidRDefault="006065F1" w:rsidP="006065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1A5CEDF4" w14:textId="65D4670F" w:rsidR="006065F1" w:rsidRPr="00C60F54" w:rsidRDefault="006065F1" w:rsidP="006065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В соответствии со ст.ст. 10, 13, 14 Федерального закона от 09.02.2009 № 8-ФЗ «Об обеспечении доступа к информации о деятельности государственных органов и органов местного самоуправления», на основании Федерального закона от 06.10.2003 № 131-ФЗ «Об общих принципах организации местного самоуправления в Российской Федерации»,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Федеральный закон от 28.12.2025 № 505-ФЗ «О внесении измеенний в отдельные законодательные акты российской Федерации»</w:t>
      </w:r>
      <w:r w:rsidR="00756341" w:rsidRPr="00C60F54">
        <w:rPr>
          <w:rFonts w:ascii="Arial" w:eastAsia="Times New Roman" w:hAnsi="Arial" w:cs="Arial"/>
          <w:kern w:val="0"/>
          <w:lang w:eastAsia="ru-RU"/>
          <w14:ligatures w14:val="none"/>
        </w:rPr>
        <w:t>, Федеральный закон от 03.12.2012 № 230-ФЗ «О контроле за соответствием расходов лиц,  замещающих государственные должности, и иных лиц их доходам»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протестом прокурора Новичихинского района от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2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6.0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5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.202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года № 02-49-202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/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, ПОСТАНОВЛЯЮ:</w:t>
      </w:r>
    </w:p>
    <w:p w14:paraId="7A215B77" w14:textId="791643C7" w:rsidR="006065F1" w:rsidRPr="00C60F54" w:rsidRDefault="006065F1" w:rsidP="006065F1">
      <w:pPr>
        <w:shd w:val="clear" w:color="auto" w:fill="FFFFFF"/>
        <w:tabs>
          <w:tab w:val="left" w:pos="1046"/>
          <w:tab w:val="left" w:leader="underscore" w:pos="6379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26"/>
          <w:kern w:val="0"/>
          <w:lang w:eastAsia="ru-RU"/>
          <w14:ligatures w14:val="none"/>
        </w:rPr>
        <w:t xml:space="preserve">      1. </w:t>
      </w:r>
      <w:r w:rsidR="0040468F" w:rsidRPr="00C60F54">
        <w:rPr>
          <w:rFonts w:ascii="Arial" w:eastAsia="Times New Roman" w:hAnsi="Arial" w:cs="Arial"/>
          <w:spacing w:val="-26"/>
          <w:kern w:val="0"/>
          <w:lang w:eastAsia="ru-RU"/>
          <w14:ligatures w14:val="none"/>
        </w:rPr>
        <w:t xml:space="preserve">Адрес сайта  </w:t>
      </w:r>
      <w:hyperlink r:id="rId6" w:history="1">
        <w:r w:rsidR="0040468F" w:rsidRPr="00C60F54">
          <w:rPr>
            <w:rStyle w:val="ac"/>
            <w:rFonts w:ascii="Arial" w:eastAsia="Times New Roman" w:hAnsi="Arial" w:cs="Arial"/>
            <w:spacing w:val="-26"/>
            <w:kern w:val="0"/>
            <w:lang w:eastAsia="ru-RU"/>
            <w14:ligatures w14:val="none"/>
          </w:rPr>
          <w:t>https://dolgovo-r22.gosweb.gosuslugi.ru/</w:t>
        </w:r>
      </w:hyperlink>
      <w:r w:rsidR="0040468F" w:rsidRPr="00C60F54">
        <w:rPr>
          <w:rFonts w:ascii="Arial" w:eastAsia="Times New Roman" w:hAnsi="Arial" w:cs="Arial"/>
          <w:spacing w:val="-26"/>
          <w:kern w:val="0"/>
          <w:lang w:eastAsia="ru-RU"/>
          <w14:ligatures w14:val="none"/>
        </w:rPr>
        <w:t xml:space="preserve"> 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для  размещения     информации     о     деятельности     органов     местного  самоуправления  муниципального  образования   Долговский  сельсовет Новичихинского района Алтайского края  (далее – официальный сайт), за исключением официальной информации, для </w:t>
      </w:r>
      <w:r w:rsidRPr="00C60F54">
        <w:rPr>
          <w:rFonts w:ascii="Arial" w:eastAsia="Times New Roman" w:hAnsi="Arial" w:cs="Arial"/>
          <w:spacing w:val="-3"/>
          <w:kern w:val="0"/>
          <w:lang w:eastAsia="ru-RU"/>
          <w14:ligatures w14:val="none"/>
        </w:rPr>
        <w:t xml:space="preserve">обязательного </w:t>
      </w:r>
      <w:r w:rsidRPr="00C60F54">
        <w:rPr>
          <w:rFonts w:ascii="Arial" w:eastAsia="Times New Roman" w:hAnsi="Arial" w:cs="Arial"/>
          <w:spacing w:val="-2"/>
          <w:kern w:val="0"/>
          <w:lang w:eastAsia="ru-RU"/>
          <w14:ligatures w14:val="none"/>
        </w:rPr>
        <w:t>размещения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C60F54">
        <w:rPr>
          <w:rFonts w:ascii="Arial" w:eastAsia="Times New Roman" w:hAnsi="Arial" w:cs="Arial"/>
          <w:spacing w:val="-3"/>
          <w:kern w:val="0"/>
          <w:lang w:eastAsia="ru-RU"/>
          <w14:ligatures w14:val="none"/>
        </w:rPr>
        <w:t xml:space="preserve">которой 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в </w:t>
      </w:r>
      <w:r w:rsidRPr="00C60F54">
        <w:rPr>
          <w:rFonts w:ascii="Arial" w:eastAsia="Times New Roman" w:hAnsi="Arial" w:cs="Arial"/>
          <w:spacing w:val="-2"/>
          <w:kern w:val="0"/>
          <w:lang w:eastAsia="ru-RU"/>
          <w14:ligatures w14:val="none"/>
        </w:rPr>
        <w:t>информационно-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телекоммуникационной сети «Интернет» (далее - сеть «Интернет») согласно действующему законодательству определены иные сайты.</w:t>
      </w:r>
    </w:p>
    <w:p w14:paraId="6CBEDC6A" w14:textId="77777777" w:rsidR="006065F1" w:rsidRPr="00C60F54" w:rsidRDefault="006065F1" w:rsidP="006065F1">
      <w:pPr>
        <w:shd w:val="clear" w:color="auto" w:fill="FFFFFF"/>
        <w:tabs>
          <w:tab w:val="left" w:pos="1046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  <w:t>2.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Утвердить прилагаемые:</w:t>
      </w:r>
    </w:p>
    <w:p w14:paraId="711AB5D5" w14:textId="77777777" w:rsidR="006065F1" w:rsidRPr="00C60F54" w:rsidRDefault="006065F1" w:rsidP="006065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- Перечень      информации      о      деятельности      органов      местного</w:t>
      </w:r>
    </w:p>
    <w:p w14:paraId="28BE98CD" w14:textId="77777777" w:rsidR="006065F1" w:rsidRPr="00C60F54" w:rsidRDefault="006065F1" w:rsidP="006065F1">
      <w:pPr>
        <w:shd w:val="clear" w:color="auto" w:fill="FFFFFF"/>
        <w:tabs>
          <w:tab w:val="left" w:leader="underscore" w:pos="7608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самоуправления  муниципального  образования  Долговский  сельсовет Новичихинского района Алтайского края, подлежащей размещению  на официальных сайтах;</w:t>
      </w:r>
    </w:p>
    <w:p w14:paraId="32F8C405" w14:textId="77777777" w:rsidR="006065F1" w:rsidRPr="00C60F54" w:rsidRDefault="006065F1" w:rsidP="006065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- Требования к технологическим, программным и лингвистическим средствам обеспечения пользования официальным сайтом.</w:t>
      </w:r>
    </w:p>
    <w:p w14:paraId="0C84BB9A" w14:textId="77777777" w:rsidR="006065F1" w:rsidRPr="00C60F54" w:rsidRDefault="006065F1" w:rsidP="006065F1">
      <w:pPr>
        <w:shd w:val="clear" w:color="auto" w:fill="FFFFFF"/>
        <w:tabs>
          <w:tab w:val="left" w:pos="1046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4"/>
          <w:kern w:val="0"/>
          <w:lang w:eastAsia="ru-RU"/>
          <w14:ligatures w14:val="none"/>
        </w:rPr>
        <w:t>3.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Определить:</w:t>
      </w:r>
    </w:p>
    <w:p w14:paraId="5B1DB6DF" w14:textId="77777777" w:rsidR="006065F1" w:rsidRPr="00C60F54" w:rsidRDefault="006065F1" w:rsidP="006065F1">
      <w:pPr>
        <w:shd w:val="clear" w:color="auto" w:fill="FFFFFF"/>
        <w:tabs>
          <w:tab w:val="left" w:pos="1066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-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периодичность размещения информации о деятельности органов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местного самоуправления на официальных сайтах - не реже одного раза в десять   календарных дней (при наличии информации, подлежащей к размещению),</w:t>
      </w:r>
    </w:p>
    <w:p w14:paraId="1DFD5E22" w14:textId="77777777" w:rsidR="006065F1" w:rsidRPr="00C60F54" w:rsidRDefault="006065F1" w:rsidP="006065F1">
      <w:pPr>
        <w:shd w:val="clear" w:color="auto" w:fill="FFFFFF"/>
        <w:tabs>
          <w:tab w:val="left" w:pos="955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-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сроки обновления - не реже одного раза в квартал.</w:t>
      </w:r>
    </w:p>
    <w:p w14:paraId="1C10FF04" w14:textId="3B3D5472" w:rsidR="006065F1" w:rsidRPr="00C60F54" w:rsidRDefault="006065F1" w:rsidP="006065F1">
      <w:pPr>
        <w:shd w:val="clear" w:color="auto" w:fill="FFFFFF"/>
        <w:tabs>
          <w:tab w:val="left" w:pos="955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4. Считать утратившим силу постановление Администрации Долговского сельсовета от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21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03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.202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3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года № 7 «Об  обеспечении доступа к информации о деятельности органов местного самоуправления».</w:t>
      </w:r>
    </w:p>
    <w:p w14:paraId="53140CED" w14:textId="73FEB633" w:rsidR="006065F1" w:rsidRPr="00C60F54" w:rsidRDefault="006065F1" w:rsidP="006065F1">
      <w:pPr>
        <w:shd w:val="clear" w:color="auto" w:fill="FFFFFF"/>
        <w:tabs>
          <w:tab w:val="left" w:pos="955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2"/>
          <w:kern w:val="0"/>
          <w:lang w:eastAsia="ru-RU"/>
          <w14:ligatures w14:val="none"/>
        </w:rPr>
        <w:t>5.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Настоящее     постановление   обнародовать 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в сборнике МНПА, 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на информационном стенде    и    разместить    на    официальном    сайте.    </w:t>
      </w:r>
    </w:p>
    <w:p w14:paraId="4340BD15" w14:textId="77777777" w:rsidR="006065F1" w:rsidRPr="00C60F54" w:rsidRDefault="006065F1" w:rsidP="006065F1">
      <w:pPr>
        <w:shd w:val="clear" w:color="auto" w:fill="FFFFFF"/>
        <w:tabs>
          <w:tab w:val="left" w:pos="1267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6. Контроль за выполнением настоящего постановления оставляю за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собой.</w:t>
      </w:r>
    </w:p>
    <w:p w14:paraId="25A2B86E" w14:textId="77777777" w:rsidR="006065F1" w:rsidRPr="00C60F54" w:rsidRDefault="006065F1" w:rsidP="006065F1">
      <w:pPr>
        <w:spacing w:after="0" w:line="240" w:lineRule="auto"/>
        <w:ind w:firstLine="709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47775E64" w14:textId="77777777" w:rsidR="006065F1" w:rsidRDefault="006065F1" w:rsidP="006065F1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Глава    сельсовета             А.Д. Пенько</w:t>
      </w:r>
      <w:r w:rsidR="00C60F54">
        <w:rPr>
          <w:rFonts w:ascii="Arial" w:eastAsia="Times New Roman" w:hAnsi="Arial" w:cs="Arial"/>
          <w:kern w:val="0"/>
          <w:lang w:eastAsia="ru-RU"/>
          <w14:ligatures w14:val="none"/>
        </w:rPr>
        <w:t>в</w:t>
      </w:r>
    </w:p>
    <w:p w14:paraId="7796B252" w14:textId="77777777" w:rsidR="00C60F54" w:rsidRDefault="00C60F54" w:rsidP="006065F1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5F5F0148" w14:textId="7763E9D9" w:rsidR="006065F1" w:rsidRPr="00C60F54" w:rsidRDefault="006065F1" w:rsidP="00C60F54">
      <w:pPr>
        <w:pStyle w:val="ae"/>
        <w:rPr>
          <w:rFonts w:ascii="Arial" w:hAnsi="Arial" w:cs="Arial"/>
          <w:lang w:eastAsia="ru-RU"/>
        </w:rPr>
      </w:pPr>
      <w:r w:rsidRPr="00C60F54">
        <w:rPr>
          <w:lang w:eastAsia="ru-RU"/>
        </w:rPr>
        <w:t xml:space="preserve">        </w:t>
      </w:r>
      <w:r w:rsidRPr="00C60F54">
        <w:rPr>
          <w:rFonts w:ascii="Arial" w:hAnsi="Arial" w:cs="Arial"/>
          <w:lang w:eastAsia="ru-RU"/>
        </w:rPr>
        <w:t>Утверждён постановлением</w:t>
      </w:r>
    </w:p>
    <w:p w14:paraId="5AC11201" w14:textId="65811E4A" w:rsidR="006065F1" w:rsidRPr="00C60F54" w:rsidRDefault="006065F1" w:rsidP="00C60F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Администрации Долговского </w:t>
      </w:r>
    </w:p>
    <w:p w14:paraId="3BDC8AF4" w14:textId="3671ACE0" w:rsidR="006065F1" w:rsidRPr="00C60F54" w:rsidRDefault="006065F1" w:rsidP="00C60F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сельсовета    от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10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.0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.202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№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23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                                                                       </w:t>
      </w:r>
    </w:p>
    <w:p w14:paraId="16CB7D46" w14:textId="77777777" w:rsidR="006065F1" w:rsidRPr="00C60F54" w:rsidRDefault="006065F1" w:rsidP="00C60F54">
      <w:pPr>
        <w:shd w:val="clear" w:color="auto" w:fill="FFFFFF"/>
        <w:tabs>
          <w:tab w:val="left" w:leader="underscore" w:pos="3494"/>
        </w:tabs>
        <w:spacing w:after="0" w:line="240" w:lineRule="auto"/>
        <w:ind w:firstLine="696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</w:p>
    <w:p w14:paraId="1791969D" w14:textId="77777777" w:rsidR="006065F1" w:rsidRPr="00C60F54" w:rsidRDefault="006065F1" w:rsidP="006065F1">
      <w:pPr>
        <w:shd w:val="clear" w:color="auto" w:fill="FFFFFF"/>
        <w:tabs>
          <w:tab w:val="left" w:leader="underscore" w:pos="3494"/>
        </w:tabs>
        <w:spacing w:after="0" w:line="240" w:lineRule="auto"/>
        <w:ind w:firstLine="696"/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</w:p>
    <w:p w14:paraId="474BB0A5" w14:textId="77777777" w:rsidR="006065F1" w:rsidRPr="00C60F54" w:rsidRDefault="006065F1" w:rsidP="006065F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kern w:val="0"/>
          <w:lang w:eastAsia="ru-RU"/>
          <w14:ligatures w14:val="none"/>
        </w:rPr>
        <w:t>Перечень      информации      о      деятельности      органов      местного  самоуправления  муниципального  образования  Долговский  сельсовет Новичихинского района  Алтайского края, подлежащей размещению на официальных сайтах</w:t>
      </w:r>
    </w:p>
    <w:p w14:paraId="3DC478D7" w14:textId="77777777" w:rsidR="006065F1" w:rsidRPr="00C60F54" w:rsidRDefault="006065F1" w:rsidP="006065F1">
      <w:pPr>
        <w:shd w:val="clear" w:color="auto" w:fill="FFFFFF"/>
        <w:tabs>
          <w:tab w:val="left" w:pos="994"/>
        </w:tabs>
        <w:spacing w:after="0" w:line="240" w:lineRule="auto"/>
        <w:rPr>
          <w:rFonts w:ascii="Arial" w:eastAsia="Times New Roman" w:hAnsi="Arial" w:cs="Arial"/>
          <w:spacing w:val="-24"/>
          <w:kern w:val="0"/>
          <w:lang w:eastAsia="ru-RU"/>
          <w14:ligatures w14:val="none"/>
        </w:rPr>
      </w:pPr>
    </w:p>
    <w:p w14:paraId="355CB436" w14:textId="77777777" w:rsidR="006065F1" w:rsidRPr="00C60F54" w:rsidRDefault="006065F1" w:rsidP="006065F1">
      <w:pPr>
        <w:shd w:val="clear" w:color="auto" w:fill="FFFFFF"/>
        <w:tabs>
          <w:tab w:val="left" w:pos="994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24"/>
          <w:kern w:val="0"/>
          <w:lang w:eastAsia="ru-RU"/>
          <w14:ligatures w14:val="none"/>
        </w:rPr>
        <w:t xml:space="preserve">               </w:t>
      </w:r>
      <w:r w:rsidRPr="00C60F54">
        <w:rPr>
          <w:rFonts w:ascii="Arial" w:eastAsia="Times New Roman" w:hAnsi="Arial" w:cs="Arial"/>
          <w:b/>
          <w:spacing w:val="-24"/>
          <w:kern w:val="0"/>
          <w:lang w:eastAsia="ru-RU"/>
          <w14:ligatures w14:val="none"/>
        </w:rPr>
        <w:t>1.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Общая информация, в том числе:</w:t>
      </w:r>
    </w:p>
    <w:p w14:paraId="407A48DE" w14:textId="77777777" w:rsidR="006065F1" w:rsidRPr="00C60F54" w:rsidRDefault="006065F1" w:rsidP="006065F1">
      <w:pPr>
        <w:shd w:val="clear" w:color="auto" w:fill="FFFFFF"/>
        <w:tabs>
          <w:tab w:val="left" w:pos="1157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наименование и структура органов местного самоуправления,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почтовый адрес, адрес электронной почты (при наличии), номера телефонов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справочных служб органов местного самоуправления;</w:t>
      </w:r>
    </w:p>
    <w:p w14:paraId="2E4A50E7" w14:textId="77777777" w:rsidR="006065F1" w:rsidRPr="00C60F54" w:rsidRDefault="006065F1" w:rsidP="006065F1">
      <w:pPr>
        <w:shd w:val="clear" w:color="auto" w:fill="FFFFFF"/>
        <w:tabs>
          <w:tab w:val="left" w:pos="1032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 полномочиях органов местного самоуправления, задачах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 функциях структурных подразделений, а также перечень законов и иных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нормативных правовых актов, определяющих эти полномочия, задачи и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функции;</w:t>
      </w:r>
    </w:p>
    <w:p w14:paraId="740E891A" w14:textId="77777777" w:rsidR="006065F1" w:rsidRPr="00C60F54" w:rsidRDefault="006065F1" w:rsidP="006065F1">
      <w:pPr>
        <w:shd w:val="clear" w:color="auto" w:fill="FFFFFF"/>
        <w:tabs>
          <w:tab w:val="left" w:pos="1032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перечень подведомственных организаций (при наличии), сведения об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их задачах и функциях, а также почтовые адреса, адреса электронной почты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(при наличии), номера телефонов справочных служб подведомственных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организаций, информацию об официальных сайтах и официальных страницах подведомственных организаций (при наличии) с электронными адресами официальных сайтов и указателями данных страниц в сети «Интернет»;</w:t>
      </w:r>
    </w:p>
    <w:p w14:paraId="6CAEACD1" w14:textId="77777777" w:rsidR="006065F1" w:rsidRPr="00C60F54" w:rsidRDefault="006065F1" w:rsidP="006065F1">
      <w:pPr>
        <w:shd w:val="clear" w:color="auto" w:fill="FFFFFF"/>
        <w:tabs>
          <w:tab w:val="left" w:pos="1315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г)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 главе местной Администрации, структурных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подразделениях, руководителях подведомственных организаций (фамилии,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имена, отчества, а также при согласии указанных лиц иные сведения о них);</w:t>
      </w:r>
    </w:p>
    <w:p w14:paraId="0428D03B" w14:textId="77777777" w:rsidR="006065F1" w:rsidRPr="00C60F54" w:rsidRDefault="006065F1" w:rsidP="006065F1">
      <w:pPr>
        <w:shd w:val="clear" w:color="auto" w:fill="FFFFFF"/>
        <w:tabs>
          <w:tab w:val="left" w:pos="1243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д)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перечни информационных систем, банков данных, реестров,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регистров, находящихся в ведении органов местного самоуправления,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подведомственных организаций;</w:t>
      </w:r>
    </w:p>
    <w:p w14:paraId="2CC9161E" w14:textId="77777777" w:rsidR="006065F1" w:rsidRPr="00C60F54" w:rsidRDefault="006065F1" w:rsidP="006065F1">
      <w:pPr>
        <w:shd w:val="clear" w:color="auto" w:fill="FFFFFF"/>
        <w:tabs>
          <w:tab w:val="left" w:pos="1066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е)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сведения о средствах массовой информации, учрежденных органами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местного самоуправления (при наличии);</w:t>
      </w:r>
    </w:p>
    <w:p w14:paraId="39623698" w14:textId="77777777" w:rsidR="006065F1" w:rsidRPr="00C60F54" w:rsidRDefault="006065F1" w:rsidP="006065F1">
      <w:pPr>
        <w:shd w:val="clear" w:color="auto" w:fill="FFFFFF"/>
        <w:tabs>
          <w:tab w:val="left" w:pos="1066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з) информацию об официальных страницах государственного органа с указателями данных страниц в сети «Интернет»,  об официальных страницах органа местного самоуправления (при наличии) с указателями данных страниц в сети «Интернет»;</w:t>
      </w:r>
    </w:p>
    <w:p w14:paraId="07D539D1" w14:textId="77777777" w:rsidR="006065F1" w:rsidRPr="00C60F54" w:rsidRDefault="006065F1" w:rsidP="006065F1">
      <w:pPr>
        <w:shd w:val="clear" w:color="auto" w:fill="FFFFFF"/>
        <w:tabs>
          <w:tab w:val="left" w:pos="1066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и) информацию о проводимых государственным органом,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государственным органом, органом местного самоуправления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предложений в электронной форме;</w:t>
      </w:r>
    </w:p>
    <w:p w14:paraId="1A17BD2D" w14:textId="77777777" w:rsidR="006065F1" w:rsidRPr="00C60F54" w:rsidRDefault="006065F1" w:rsidP="006065F1">
      <w:pPr>
        <w:shd w:val="clear" w:color="auto" w:fill="FFFFFF"/>
        <w:tabs>
          <w:tab w:val="left" w:pos="1066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к) информацию о проводимых государственным органом, органом местного самоуправления публичных слушаниях и общественных обсуждениях с использованием Единого портала.</w:t>
      </w:r>
    </w:p>
    <w:p w14:paraId="1BC12E4F" w14:textId="77777777" w:rsidR="006065F1" w:rsidRPr="00C60F54" w:rsidRDefault="006065F1" w:rsidP="006065F1">
      <w:pPr>
        <w:shd w:val="clear" w:color="auto" w:fill="FFFFFF"/>
        <w:tabs>
          <w:tab w:val="left" w:pos="994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spacing w:val="-11"/>
          <w:kern w:val="0"/>
          <w:lang w:eastAsia="ru-RU"/>
          <w14:ligatures w14:val="none"/>
        </w:rPr>
        <w:t xml:space="preserve">            2</w:t>
      </w:r>
      <w:r w:rsidRPr="00C60F54">
        <w:rPr>
          <w:rFonts w:ascii="Arial" w:eastAsia="Times New Roman" w:hAnsi="Arial" w:cs="Arial"/>
          <w:spacing w:val="-11"/>
          <w:kern w:val="0"/>
          <w:lang w:eastAsia="ru-RU"/>
          <w14:ligatures w14:val="none"/>
        </w:rPr>
        <w:t>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Информацию о нормотворческой деятельности, в том числе:</w:t>
      </w:r>
    </w:p>
    <w:p w14:paraId="5D1A40B3" w14:textId="77777777" w:rsidR="006065F1" w:rsidRPr="00C60F54" w:rsidRDefault="006065F1" w:rsidP="006065F1">
      <w:pPr>
        <w:shd w:val="clear" w:color="auto" w:fill="FFFFFF"/>
        <w:tabs>
          <w:tab w:val="left" w:pos="1118"/>
        </w:tabs>
        <w:spacing w:after="0" w:line="240" w:lineRule="auto"/>
        <w:ind w:firstLine="70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муниципальные правовые акты органов местного самоуправления,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включая сведения о внесении в них изменений, признании их утратившими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силу, признании их судом недействующими, а также сведения 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государственной регистрации нормативных правовых актов в случаях,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установленных законодательством Российской Федерации;</w:t>
      </w:r>
    </w:p>
    <w:p w14:paraId="5330EF1D" w14:textId="77777777" w:rsidR="006065F1" w:rsidRPr="00C60F54" w:rsidRDefault="006065F1" w:rsidP="006065F1">
      <w:pPr>
        <w:shd w:val="clear" w:color="auto" w:fill="FFFFFF"/>
        <w:tabs>
          <w:tab w:val="left" w:pos="1320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9"/>
          <w:kern w:val="0"/>
          <w:lang w:eastAsia="ru-RU"/>
          <w14:ligatures w14:val="none"/>
        </w:rPr>
        <w:lastRenderedPageBreak/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информацию о размещении заказов на поставки товаров,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выполнение работ, оказание услуг для муниципальных нужд в соответствии с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законодательством Российской Федерации о размещении заказов на поставки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товаров, выполнение работ, оказание услуг для муниципальных нужд;</w:t>
      </w:r>
    </w:p>
    <w:p w14:paraId="17520E71" w14:textId="77777777" w:rsidR="006065F1" w:rsidRPr="00C60F54" w:rsidRDefault="006065F1" w:rsidP="006065F1">
      <w:pPr>
        <w:shd w:val="clear" w:color="auto" w:fill="FFFFFF"/>
        <w:tabs>
          <w:tab w:val="left" w:pos="1262"/>
        </w:tabs>
        <w:spacing w:after="0" w:line="240" w:lineRule="auto"/>
        <w:ind w:firstLine="773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9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тексты проектов муниципальных правовых актов,  внесенных 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представительный орган;</w:t>
      </w:r>
    </w:p>
    <w:p w14:paraId="4200D5E6" w14:textId="77777777" w:rsidR="006065F1" w:rsidRPr="00C60F54" w:rsidRDefault="006065F1" w:rsidP="006065F1">
      <w:pPr>
        <w:shd w:val="clear" w:color="auto" w:fill="FFFFFF"/>
        <w:tabs>
          <w:tab w:val="left" w:pos="1085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 xml:space="preserve">           г)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административные регламенты, стандарты муниципальных услуг;</w:t>
      </w:r>
    </w:p>
    <w:p w14:paraId="351AB205" w14:textId="77777777" w:rsidR="006065F1" w:rsidRPr="00C60F54" w:rsidRDefault="006065F1" w:rsidP="006065F1">
      <w:pPr>
        <w:shd w:val="clear" w:color="auto" w:fill="FFFFFF"/>
        <w:tabs>
          <w:tab w:val="left" w:pos="1104"/>
        </w:tabs>
        <w:spacing w:after="0" w:line="240" w:lineRule="auto"/>
        <w:ind w:firstLine="69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>д)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установленные формы обращений, заявлений и иных документов,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принимаемых органами местного самоуправления к рассмотрению 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соответствии с законами и иными нормативными правовыми актами,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муниципальными правовыми актами;</w:t>
      </w:r>
    </w:p>
    <w:p w14:paraId="5C2C3F02" w14:textId="77777777" w:rsidR="006065F1" w:rsidRPr="00C60F54" w:rsidRDefault="006065F1" w:rsidP="006065F1">
      <w:pPr>
        <w:shd w:val="clear" w:color="auto" w:fill="FFFFFF"/>
        <w:tabs>
          <w:tab w:val="left" w:pos="1104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6"/>
          <w:kern w:val="0"/>
          <w:lang w:eastAsia="ru-RU"/>
          <w14:ligatures w14:val="none"/>
        </w:rPr>
        <w:t xml:space="preserve">          е)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порядок обжалования муниципальных правовых актов;</w:t>
      </w:r>
    </w:p>
    <w:p w14:paraId="287A1DB9" w14:textId="77777777" w:rsidR="006065F1" w:rsidRPr="00C60F54" w:rsidRDefault="006065F1" w:rsidP="006065F1">
      <w:pPr>
        <w:shd w:val="clear" w:color="auto" w:fill="FFFFFF"/>
        <w:tabs>
          <w:tab w:val="left" w:pos="1234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spacing w:val="-12"/>
          <w:kern w:val="0"/>
          <w:lang w:eastAsia="ru-RU"/>
          <w14:ligatures w14:val="none"/>
        </w:rPr>
        <w:t>3.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Информацию об участии органов местного самоуправления 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целевых и иных программах, а также о проводимых мероприятиях, в том числе сведения об официальных визитах и о рабочих поездках руководителя и официальных делегаций органов местного самоуправления;</w:t>
      </w:r>
    </w:p>
    <w:p w14:paraId="6FD30E8E" w14:textId="77777777" w:rsidR="006065F1" w:rsidRPr="00C60F54" w:rsidRDefault="006065F1" w:rsidP="006065F1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органами местного самоуправления до сведения граждан и организаций в соответствии с федеральными законами, законами Алтайского края.</w:t>
      </w:r>
    </w:p>
    <w:p w14:paraId="0EE26150" w14:textId="77777777" w:rsidR="006065F1" w:rsidRPr="00C60F54" w:rsidRDefault="006065F1" w:rsidP="006065F1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eastAsia="Times New Roman" w:hAnsi="Arial" w:cs="Arial"/>
          <w:spacing w:val="-14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Информацию о результатах проверок, проведенных органами местного самоуправления, подведомственными организациями в пределах их полномочий, а также о результатах проверок, проведенных в органах местного самоуправления, подведомственных организациях.</w:t>
      </w:r>
    </w:p>
    <w:p w14:paraId="1DBBFA21" w14:textId="77777777" w:rsidR="006065F1" w:rsidRPr="00C60F54" w:rsidRDefault="006065F1" w:rsidP="006065F1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eastAsia="Times New Roman" w:hAnsi="Arial" w:cs="Arial"/>
          <w:spacing w:val="-11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Тексты и видеозаписи официальных выступлений и заявлений руководителей и заместителей руководителей органов местного самоуправления.</w:t>
      </w:r>
    </w:p>
    <w:p w14:paraId="4F778314" w14:textId="77777777" w:rsidR="006065F1" w:rsidRPr="00C60F54" w:rsidRDefault="006065F1" w:rsidP="006065F1">
      <w:pPr>
        <w:widowControl w:val="0"/>
        <w:numPr>
          <w:ilvl w:val="0"/>
          <w:numId w:val="1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eastAsia="Times New Roman" w:hAnsi="Arial" w:cs="Arial"/>
          <w:spacing w:val="-14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Статистическую информацию о деятельности органов местного самоуправления, в том числе:</w:t>
      </w:r>
    </w:p>
    <w:p w14:paraId="36EC6DDC" w14:textId="77777777" w:rsidR="006065F1" w:rsidRPr="00C60F54" w:rsidRDefault="006065F1" w:rsidP="006065F1">
      <w:pPr>
        <w:shd w:val="clear" w:color="auto" w:fill="FFFFFF"/>
        <w:tabs>
          <w:tab w:val="left" w:pos="1075"/>
        </w:tabs>
        <w:spacing w:after="0" w:line="240" w:lineRule="auto"/>
        <w:ind w:firstLine="70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статистические данные и показатели, характеризующие состояние и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динамику развития экономической, социальной и иных сфер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жизнедеятельности, регулирование которых отнесено к полномочиям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органов местного самоуправления;</w:t>
      </w:r>
    </w:p>
    <w:p w14:paraId="273F515D" w14:textId="77777777" w:rsidR="006065F1" w:rsidRPr="00C60F54" w:rsidRDefault="006065F1" w:rsidP="006065F1">
      <w:pPr>
        <w:shd w:val="clear" w:color="auto" w:fill="FFFFFF"/>
        <w:tabs>
          <w:tab w:val="left" w:pos="1181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об использовании органами местного самоуправления,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подведомственными организациями выделяемых бюджетных средств;</w:t>
      </w:r>
    </w:p>
    <w:p w14:paraId="4321185A" w14:textId="77777777" w:rsidR="006065F1" w:rsidRPr="00C60F54" w:rsidRDefault="006065F1" w:rsidP="006065F1">
      <w:pPr>
        <w:shd w:val="clear" w:color="auto" w:fill="FFFFFF"/>
        <w:tabs>
          <w:tab w:val="left" w:pos="1181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 предоставленных организациям и индивидуальным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предпринимателям льготах, отсрочках, рассрочках, о списании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задолженности по платежам в местный бюджет;</w:t>
      </w:r>
    </w:p>
    <w:p w14:paraId="67B01E0B" w14:textId="77777777" w:rsidR="006065F1" w:rsidRPr="00C60F54" w:rsidRDefault="006065F1" w:rsidP="006065F1">
      <w:pPr>
        <w:shd w:val="clear" w:color="auto" w:fill="FFFFFF"/>
        <w:tabs>
          <w:tab w:val="left" w:pos="1056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spacing w:val="-17"/>
          <w:kern w:val="0"/>
          <w:lang w:eastAsia="ru-RU"/>
          <w14:ligatures w14:val="none"/>
        </w:rPr>
        <w:t xml:space="preserve">             8.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Информацию о кадровом обеспечении, в том числе:</w:t>
      </w:r>
    </w:p>
    <w:p w14:paraId="6A7D74AB" w14:textId="77777777" w:rsidR="006065F1" w:rsidRPr="00C60F54" w:rsidRDefault="006065F1" w:rsidP="006065F1">
      <w:pPr>
        <w:shd w:val="clear" w:color="auto" w:fill="FFFFFF"/>
        <w:tabs>
          <w:tab w:val="left" w:pos="1075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 xml:space="preserve">           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порядок поступления граждан на муниципальную службу;</w:t>
      </w:r>
    </w:p>
    <w:p w14:paraId="69F1BACE" w14:textId="77777777" w:rsidR="006065F1" w:rsidRPr="00C60F54" w:rsidRDefault="006065F1" w:rsidP="006065F1">
      <w:pPr>
        <w:shd w:val="clear" w:color="auto" w:fill="FFFFFF"/>
        <w:tabs>
          <w:tab w:val="left" w:pos="1272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 вакантных должностях муниципальной службы,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имеющихся в органах местного самоуправления;</w:t>
      </w:r>
    </w:p>
    <w:p w14:paraId="7998663F" w14:textId="77777777" w:rsidR="006065F1" w:rsidRPr="00C60F54" w:rsidRDefault="006065F1" w:rsidP="006065F1">
      <w:pPr>
        <w:shd w:val="clear" w:color="auto" w:fill="FFFFFF"/>
        <w:tabs>
          <w:tab w:val="left" w:pos="1272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квалификационные требования к кандидатам на замещение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вакантных должностей муниципальной службы;</w:t>
      </w:r>
    </w:p>
    <w:p w14:paraId="669770ED" w14:textId="77777777" w:rsidR="006065F1" w:rsidRPr="00C60F54" w:rsidRDefault="006065F1" w:rsidP="006065F1">
      <w:pPr>
        <w:shd w:val="clear" w:color="auto" w:fill="FFFFFF"/>
        <w:tabs>
          <w:tab w:val="left" w:pos="1272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г)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условия и результаты конкурсов на замещение вакантных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должностей муниципальной службы;</w:t>
      </w:r>
    </w:p>
    <w:p w14:paraId="5AD41F9E" w14:textId="77777777" w:rsidR="006065F1" w:rsidRPr="00C60F54" w:rsidRDefault="006065F1" w:rsidP="006065F1">
      <w:pPr>
        <w:shd w:val="clear" w:color="auto" w:fill="FFFFFF"/>
        <w:tabs>
          <w:tab w:val="left" w:pos="1133"/>
        </w:tabs>
        <w:spacing w:after="0" w:line="240" w:lineRule="auto"/>
        <w:ind w:firstLine="69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>д)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номера телефонов, по которым можно получить информацию по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вопросу замещения вакантных должностей;</w:t>
      </w:r>
    </w:p>
    <w:p w14:paraId="16CDE357" w14:textId="77777777" w:rsidR="006065F1" w:rsidRPr="00C60F54" w:rsidRDefault="006065F1" w:rsidP="006065F1">
      <w:pPr>
        <w:shd w:val="clear" w:color="auto" w:fill="FFFFFF"/>
        <w:tabs>
          <w:tab w:val="left" w:pos="1133"/>
        </w:tabs>
        <w:spacing w:after="0" w:line="240" w:lineRule="auto"/>
        <w:ind w:firstLine="69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6"/>
          <w:kern w:val="0"/>
          <w:lang w:eastAsia="ru-RU"/>
          <w14:ligatures w14:val="none"/>
        </w:rPr>
        <w:t>е)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перечень образовательных организаций, подведомственных органам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местного самоуправления (при наличии), с указанием почтовых адресов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образовательных учреждений, а также номеров телефонов, по которым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можно получить информацию справочного характера об этих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образовательных учреждениях;</w:t>
      </w:r>
    </w:p>
    <w:p w14:paraId="73974C81" w14:textId="77777777" w:rsidR="006065F1" w:rsidRPr="00C60F54" w:rsidRDefault="006065F1" w:rsidP="006065F1">
      <w:pPr>
        <w:shd w:val="clear" w:color="auto" w:fill="FFFFFF"/>
        <w:tabs>
          <w:tab w:val="left" w:pos="1282"/>
        </w:tabs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spacing w:val="-12"/>
          <w:kern w:val="0"/>
          <w:lang w:eastAsia="ru-RU"/>
          <w14:ligatures w14:val="none"/>
        </w:rPr>
        <w:t>9.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Информацию о работе органов местного самоуправления с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обращениями граждан (физических лиц), организаций (юридических лиц),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общественных объединений, органов местного самоуправления, в том числе:</w:t>
      </w:r>
    </w:p>
    <w:p w14:paraId="0E5EF125" w14:textId="77777777" w:rsidR="006065F1" w:rsidRPr="00C60F54" w:rsidRDefault="006065F1" w:rsidP="006065F1">
      <w:pPr>
        <w:shd w:val="clear" w:color="auto" w:fill="FFFFFF"/>
        <w:tabs>
          <w:tab w:val="left" w:pos="1061"/>
        </w:tabs>
        <w:spacing w:after="0" w:line="240" w:lineRule="auto"/>
        <w:ind w:firstLine="70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порядок и время приема граждан (физических лиц), в том числе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представителей организаций (юридических лиц), общественных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объединений, органов местного самоуправления, порядок рассмотрения их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обращений с указанием актов, регулирующих эту деятельность;</w:t>
      </w:r>
    </w:p>
    <w:p w14:paraId="6B55CAB7" w14:textId="77777777" w:rsidR="006065F1" w:rsidRPr="00C60F54" w:rsidRDefault="006065F1" w:rsidP="006065F1">
      <w:pPr>
        <w:shd w:val="clear" w:color="auto" w:fill="FFFFFF"/>
        <w:tabs>
          <w:tab w:val="left" w:pos="1061"/>
        </w:tabs>
        <w:spacing w:after="0" w:line="240" w:lineRule="auto"/>
        <w:ind w:firstLine="70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фамилию, имя и отчество руководителя подразделения или иного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должностного лица, к полномочиям которых отнесены организация приема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лиц, указанных в подпункте «а» настоящего пункта, обеспечение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рассмотрения их обращений, а также номер телефона, по которому можно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получить информацию справочного характера;</w:t>
      </w:r>
    </w:p>
    <w:p w14:paraId="554ECA1C" w14:textId="77777777" w:rsidR="006065F1" w:rsidRPr="00C60F54" w:rsidRDefault="006065F1" w:rsidP="006065F1">
      <w:pPr>
        <w:shd w:val="clear" w:color="auto" w:fill="FFFFFF"/>
        <w:tabs>
          <w:tab w:val="left" w:pos="1061"/>
        </w:tabs>
        <w:spacing w:after="0" w:line="240" w:lineRule="auto"/>
        <w:ind w:firstLine="70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обзоры обращений лиц, указанных в подпункте «а» настоящего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пункта, а также обобщенную информацию о результатах рассмотрения этих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обращений и принятых мерах.</w:t>
      </w:r>
    </w:p>
    <w:p w14:paraId="4AAC8949" w14:textId="77777777" w:rsidR="006065F1" w:rsidRPr="00C60F54" w:rsidRDefault="006065F1" w:rsidP="006065F1">
      <w:pPr>
        <w:shd w:val="clear" w:color="auto" w:fill="FFFFFF"/>
        <w:spacing w:after="0" w:line="240" w:lineRule="auto"/>
        <w:ind w:firstLine="72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kern w:val="0"/>
          <w:lang w:eastAsia="ru-RU"/>
          <w14:ligatures w14:val="none"/>
        </w:rPr>
        <w:t>10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 Иная информация, подлежащая доведению органами местного самоуправления до сведения граждан и организаций в соответствии с законодательством Российской Федерации, Алтайского края и муниципальными правовыми актами, в том числе:</w:t>
      </w:r>
    </w:p>
    <w:p w14:paraId="581B8BB0" w14:textId="77777777" w:rsidR="006065F1" w:rsidRPr="00C60F54" w:rsidRDefault="006065F1" w:rsidP="006065F1">
      <w:pPr>
        <w:shd w:val="clear" w:color="auto" w:fill="FFFFFF"/>
        <w:tabs>
          <w:tab w:val="left" w:pos="1042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  <w:t xml:space="preserve">            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об исполнении местного бюджета;</w:t>
      </w:r>
    </w:p>
    <w:p w14:paraId="0278C378" w14:textId="4F317FD5" w:rsidR="006065F1" w:rsidRPr="00C60F54" w:rsidRDefault="006065F1" w:rsidP="006065F1">
      <w:pPr>
        <w:shd w:val="clear" w:color="auto" w:fill="FFFFFF"/>
        <w:tabs>
          <w:tab w:val="left" w:pos="1056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 xml:space="preserve">           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сведения о приватизации муниципального имущества;</w:t>
      </w:r>
    </w:p>
    <w:p w14:paraId="6DEF8E75" w14:textId="181CCAB1" w:rsidR="006065F1" w:rsidRPr="00C60F54" w:rsidRDefault="006065F1" w:rsidP="006065F1">
      <w:pPr>
        <w:shd w:val="clear" w:color="auto" w:fill="FFFFFF"/>
        <w:tabs>
          <w:tab w:val="left" w:pos="1282"/>
        </w:tabs>
        <w:spacing w:after="0" w:line="240" w:lineRule="auto"/>
        <w:ind w:firstLine="69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документы территориального планирования муниципального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образования;</w:t>
      </w:r>
    </w:p>
    <w:p w14:paraId="1A3923BB" w14:textId="48BEFA41" w:rsidR="006065F1" w:rsidRPr="00C60F54" w:rsidRDefault="006065F1" w:rsidP="006065F1">
      <w:pPr>
        <w:shd w:val="clear" w:color="auto" w:fill="FFFFFF"/>
        <w:tabs>
          <w:tab w:val="left" w:pos="1051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 xml:space="preserve">          г)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мероприятия по развитию малого и среднего предпринимательства;</w:t>
      </w:r>
    </w:p>
    <w:p w14:paraId="1D1C85D7" w14:textId="70D6A693" w:rsidR="006065F1" w:rsidRPr="00C60F54" w:rsidRDefault="006065F1" w:rsidP="006065F1">
      <w:pPr>
        <w:shd w:val="clear" w:color="auto" w:fill="FFFFFF"/>
        <w:tabs>
          <w:tab w:val="left" w:pos="1051"/>
        </w:tabs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6"/>
          <w:kern w:val="0"/>
          <w:lang w:eastAsia="ru-RU"/>
          <w14:ligatures w14:val="none"/>
        </w:rPr>
        <w:t xml:space="preserve">           д)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мониторинг цен на социально-значимые товары;</w:t>
      </w:r>
    </w:p>
    <w:p w14:paraId="6A4758D4" w14:textId="1415179C" w:rsidR="006065F1" w:rsidRPr="00C60F54" w:rsidRDefault="006065F1" w:rsidP="006065F1">
      <w:pPr>
        <w:shd w:val="clear" w:color="auto" w:fill="FFFFFF"/>
        <w:tabs>
          <w:tab w:val="left" w:pos="1051"/>
        </w:tabs>
        <w:spacing w:after="0" w:line="240" w:lineRule="auto"/>
        <w:ind w:firstLine="69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6"/>
          <w:kern w:val="0"/>
          <w:lang w:eastAsia="ru-RU"/>
          <w14:ligatures w14:val="none"/>
        </w:rPr>
        <w:t>е)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 xml:space="preserve">тарифы на жилищно-коммунальные услуги организаций, 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расположенных в границах муниципального образования;</w:t>
      </w:r>
    </w:p>
    <w:p w14:paraId="4E27A10B" w14:textId="520052DB" w:rsidR="006065F1" w:rsidRPr="00C60F54" w:rsidRDefault="006065F1" w:rsidP="006065F1">
      <w:pPr>
        <w:spacing w:after="0" w:line="240" w:lineRule="auto"/>
        <w:jc w:val="both"/>
        <w:rPr>
          <w:rFonts w:ascii="Arial" w:eastAsia="Times New Roman" w:hAnsi="Arial" w:cs="Arial"/>
          <w:kern w:val="3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     ж) </w:t>
      </w:r>
      <w:r w:rsidRPr="00C60F54">
        <w:rPr>
          <w:rFonts w:ascii="Arial" w:eastAsia="Times New Roman" w:hAnsi="Arial" w:cs="Arial"/>
          <w:kern w:val="3"/>
          <w14:ligatures w14:val="none"/>
        </w:rPr>
        <w:t xml:space="preserve">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муниципального образования с учетом положений Федерального закона от 9 февраля 2009 года </w:t>
      </w:r>
      <w:r w:rsidRPr="00C60F54">
        <w:rPr>
          <w:rFonts w:ascii="Arial" w:eastAsia="Times New Roman" w:hAnsi="Arial" w:cs="Arial"/>
          <w:kern w:val="3"/>
          <w:lang w:val="en-US"/>
          <w14:ligatures w14:val="none"/>
        </w:rPr>
        <w:t>N</w:t>
      </w:r>
      <w:r w:rsidRPr="00C60F54">
        <w:rPr>
          <w:rFonts w:ascii="Arial" w:eastAsia="Times New Roman" w:hAnsi="Arial" w:cs="Arial"/>
          <w:kern w:val="3"/>
          <w14:ligatures w14:val="none"/>
        </w:rPr>
        <w:t xml:space="preserve">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r w:rsidRPr="00C60F54">
        <w:rPr>
          <w:rFonts w:ascii="Arial" w:eastAsia="Times New Roman" w:hAnsi="Arial" w:cs="Arial"/>
          <w:color w:val="000000"/>
          <w:kern w:val="3"/>
          <w:shd w:val="clear" w:color="auto" w:fill="FFFFFF"/>
          <w14:ligatures w14:val="none"/>
        </w:rPr>
        <w:t xml:space="preserve"> </w:t>
      </w:r>
    </w:p>
    <w:p w14:paraId="615A0FA4" w14:textId="77777777" w:rsidR="006065F1" w:rsidRPr="00C60F54" w:rsidRDefault="006065F1" w:rsidP="006065F1">
      <w:pPr>
        <w:shd w:val="clear" w:color="auto" w:fill="FFFFFF"/>
        <w:tabs>
          <w:tab w:val="left" w:pos="1051"/>
        </w:tabs>
        <w:spacing w:after="0" w:line="240" w:lineRule="auto"/>
        <w:ind w:firstLine="69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5716EEF4" w14:textId="77777777" w:rsidR="006065F1" w:rsidRPr="00C60F54" w:rsidRDefault="006065F1" w:rsidP="006065F1">
      <w:pPr>
        <w:shd w:val="clear" w:color="auto" w:fill="FFFFFF"/>
        <w:spacing w:after="0" w:line="240" w:lineRule="auto"/>
        <w:ind w:firstLine="696"/>
        <w:jc w:val="both"/>
        <w:rPr>
          <w:rFonts w:ascii="Arial" w:eastAsia="Times New Roman" w:hAnsi="Arial" w:cs="Arial"/>
          <w:b/>
          <w:bCs/>
          <w:spacing w:val="-1"/>
          <w:kern w:val="0"/>
          <w:lang w:eastAsia="ru-RU"/>
          <w14:ligatures w14:val="none"/>
        </w:rPr>
      </w:pPr>
    </w:p>
    <w:p w14:paraId="25D9E175" w14:textId="77777777" w:rsidR="006065F1" w:rsidRPr="00C60F54" w:rsidRDefault="006065F1" w:rsidP="006065F1">
      <w:pPr>
        <w:shd w:val="clear" w:color="auto" w:fill="FFFFFF"/>
        <w:spacing w:after="0" w:line="240" w:lineRule="auto"/>
        <w:ind w:firstLine="696"/>
        <w:jc w:val="both"/>
        <w:rPr>
          <w:rFonts w:ascii="Arial" w:eastAsia="Times New Roman" w:hAnsi="Arial" w:cs="Arial"/>
          <w:b/>
          <w:bCs/>
          <w:spacing w:val="-1"/>
          <w:kern w:val="0"/>
          <w:lang w:eastAsia="ru-RU"/>
          <w14:ligatures w14:val="none"/>
        </w:rPr>
      </w:pPr>
    </w:p>
    <w:p w14:paraId="32AAFEAD" w14:textId="77777777" w:rsidR="006065F1" w:rsidRPr="00C60F54" w:rsidRDefault="006065F1" w:rsidP="006065F1">
      <w:pPr>
        <w:shd w:val="clear" w:color="auto" w:fill="FFFFFF"/>
        <w:spacing w:after="0" w:line="240" w:lineRule="auto"/>
        <w:ind w:firstLine="696"/>
        <w:jc w:val="both"/>
        <w:rPr>
          <w:rFonts w:ascii="Arial" w:eastAsia="Times New Roman" w:hAnsi="Arial" w:cs="Arial"/>
          <w:b/>
          <w:bCs/>
          <w:spacing w:val="-1"/>
          <w:kern w:val="0"/>
          <w:lang w:eastAsia="ru-RU"/>
          <w14:ligatures w14:val="none"/>
        </w:rPr>
      </w:pPr>
    </w:p>
    <w:p w14:paraId="64F8FD06" w14:textId="77777777" w:rsidR="006065F1" w:rsidRPr="00C60F54" w:rsidRDefault="006065F1" w:rsidP="006065F1">
      <w:pPr>
        <w:shd w:val="clear" w:color="auto" w:fill="FFFFFF"/>
        <w:spacing w:after="0" w:line="240" w:lineRule="auto"/>
        <w:ind w:firstLine="696"/>
        <w:jc w:val="both"/>
        <w:rPr>
          <w:rFonts w:ascii="Arial" w:eastAsia="Times New Roman" w:hAnsi="Arial" w:cs="Arial"/>
          <w:b/>
          <w:bCs/>
          <w:spacing w:val="-1"/>
          <w:kern w:val="0"/>
          <w:lang w:eastAsia="ru-RU"/>
          <w14:ligatures w14:val="none"/>
        </w:rPr>
      </w:pPr>
    </w:p>
    <w:p w14:paraId="7FC19550" w14:textId="77777777" w:rsidR="00C60F54" w:rsidRDefault="00C60F54" w:rsidP="00C60F54">
      <w:pPr>
        <w:pStyle w:val="ae"/>
        <w:jc w:val="both"/>
        <w:rPr>
          <w:lang w:eastAsia="ru-RU"/>
        </w:rPr>
      </w:pPr>
    </w:p>
    <w:p w14:paraId="07C1266A" w14:textId="23AF6F45" w:rsidR="006065F1" w:rsidRPr="00C60F54" w:rsidRDefault="006065F1" w:rsidP="00C60F54">
      <w:pPr>
        <w:pStyle w:val="ae"/>
        <w:jc w:val="both"/>
        <w:rPr>
          <w:rFonts w:ascii="Arial" w:hAnsi="Arial" w:cs="Arial"/>
          <w:lang w:eastAsia="ru-RU"/>
        </w:rPr>
      </w:pPr>
      <w:r w:rsidRPr="00C60F54">
        <w:rPr>
          <w:rFonts w:ascii="Arial" w:hAnsi="Arial" w:cs="Arial"/>
          <w:lang w:eastAsia="ru-RU"/>
        </w:rPr>
        <w:lastRenderedPageBreak/>
        <w:t>Утверждены   постановлением</w:t>
      </w:r>
    </w:p>
    <w:p w14:paraId="17EB5FDE" w14:textId="5B4B32F1" w:rsidR="006065F1" w:rsidRPr="00C60F54" w:rsidRDefault="006065F1" w:rsidP="00C60F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Администрации Долговского </w:t>
      </w:r>
    </w:p>
    <w:p w14:paraId="3BC97355" w14:textId="598FA2C9" w:rsidR="006065F1" w:rsidRPr="00C60F54" w:rsidRDefault="006065F1" w:rsidP="00C60F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сельсовета    от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10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.0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.202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6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№ </w:t>
      </w:r>
      <w:r w:rsidR="0040468F" w:rsidRPr="00C60F54">
        <w:rPr>
          <w:rFonts w:ascii="Arial" w:eastAsia="Times New Roman" w:hAnsi="Arial" w:cs="Arial"/>
          <w:kern w:val="0"/>
          <w:lang w:eastAsia="ru-RU"/>
          <w14:ligatures w14:val="none"/>
        </w:rPr>
        <w:t>23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</w:t>
      </w:r>
    </w:p>
    <w:p w14:paraId="3A5A59BF" w14:textId="77777777" w:rsidR="006065F1" w:rsidRPr="00C60F54" w:rsidRDefault="006065F1" w:rsidP="00C60F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                                                                     </w:t>
      </w:r>
    </w:p>
    <w:p w14:paraId="3731D45F" w14:textId="77777777" w:rsidR="006065F1" w:rsidRPr="00C60F54" w:rsidRDefault="006065F1" w:rsidP="006065F1">
      <w:pPr>
        <w:shd w:val="clear" w:color="auto" w:fill="FFFFFF"/>
        <w:spacing w:after="0" w:line="240" w:lineRule="auto"/>
        <w:ind w:firstLine="696"/>
        <w:jc w:val="center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b/>
          <w:bCs/>
          <w:spacing w:val="-1"/>
          <w:kern w:val="0"/>
          <w:lang w:eastAsia="ru-RU"/>
          <w14:ligatures w14:val="none"/>
        </w:rPr>
        <w:t xml:space="preserve">Требования к технологическим, программным и лингвистическим </w:t>
      </w:r>
      <w:r w:rsidRPr="00C60F54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средствам обеспечения пользования официальным сайтом органов местного самоуправления</w:t>
      </w:r>
    </w:p>
    <w:p w14:paraId="0DAD0E24" w14:textId="77777777" w:rsidR="006065F1" w:rsidRPr="00C60F54" w:rsidRDefault="006065F1" w:rsidP="006065F1">
      <w:pPr>
        <w:shd w:val="clear" w:color="auto" w:fill="FFFFFF"/>
        <w:spacing w:after="0" w:line="240" w:lineRule="auto"/>
        <w:ind w:firstLine="696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43043573" w14:textId="77777777" w:rsidR="006065F1" w:rsidRPr="00C60F54" w:rsidRDefault="006065F1" w:rsidP="006065F1">
      <w:pPr>
        <w:shd w:val="clear" w:color="auto" w:fill="FFFFFF"/>
        <w:spacing w:after="0" w:line="240" w:lineRule="auto"/>
        <w:ind w:firstLine="744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1. Информация, размещаемая на официальных сайтах»:</w:t>
      </w:r>
    </w:p>
    <w:p w14:paraId="1383435D" w14:textId="77777777" w:rsidR="006065F1" w:rsidRPr="00C60F54" w:rsidRDefault="006065F1" w:rsidP="006065F1">
      <w:pPr>
        <w:shd w:val="clear" w:color="auto" w:fill="FFFFFF"/>
        <w:tabs>
          <w:tab w:val="left" w:pos="1099"/>
        </w:tabs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должна быть круглосуточно доступна пользователям для получения,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ознакомления и использования, а также для автоматической (без участия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человека) обработки информационными системами без взимания платы за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ознакомление с информацией или иное ее использование и других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ограничений;</w:t>
      </w:r>
    </w:p>
    <w:p w14:paraId="2DBBFE4F" w14:textId="77777777" w:rsidR="006065F1" w:rsidRPr="00C60F54" w:rsidRDefault="006065F1" w:rsidP="006065F1">
      <w:pPr>
        <w:shd w:val="clear" w:color="auto" w:fill="FFFFFF"/>
        <w:tabs>
          <w:tab w:val="left" w:pos="1373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должна быть доступна без использования программного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обеспечения, установка которого на технические средства пользователя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требует заключения им лицензионного или иного соглашения с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правообладателем программного обеспечения, предусматривающего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взимание платы;</w:t>
      </w:r>
    </w:p>
    <w:p w14:paraId="2017E708" w14:textId="77777777" w:rsidR="006065F1" w:rsidRPr="00C60F54" w:rsidRDefault="006065F1" w:rsidP="006065F1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в) не должна быть зашифрована или защищена от доступа иными средствами, не позволяющими осуществить ознакомление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или предоставления ими персональных данных, а также требованием заключения лицензионных или иных соглашений.</w:t>
      </w:r>
    </w:p>
    <w:p w14:paraId="5006D893" w14:textId="77777777" w:rsidR="006065F1" w:rsidRPr="00C60F54" w:rsidRDefault="006065F1" w:rsidP="006065F1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0"/>
          <w:kern w:val="0"/>
          <w:lang w:eastAsia="ru-RU"/>
          <w14:ligatures w14:val="none"/>
        </w:rPr>
        <w:t>2.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Суммарная длительность перерывов в работе официального сайта не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должна превышать 4 часов в месяц (за исключением перерывов, связанных с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обстоятельствами непреодолимой силы). При необходимости проведения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плановых технических работ, в ходе которых доступ пользователей к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информации, размещенной на официальном сайте, будет невозможен,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уведомление об этом должно быть размещено на главной странице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официального сайта не менее чем за сутки до начала работ.</w:t>
      </w:r>
    </w:p>
    <w:p w14:paraId="31AF61DC" w14:textId="77777777" w:rsidR="006065F1" w:rsidRPr="00C60F54" w:rsidRDefault="006065F1" w:rsidP="006065F1">
      <w:pPr>
        <w:shd w:val="clear" w:color="auto" w:fill="FFFFFF"/>
        <w:spacing w:after="0" w:line="240" w:lineRule="auto"/>
        <w:ind w:firstLine="701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В случае возникновения технических неполадок, неполадок программного обеспечения или иных проблем, влекущих невозможность доступа пользователей к официальному сайту или к его отдельным страницам, на официальном сайте в срок, не превышающий 2 часов с момента возобновления доступа, должно быть размещено объявление с указанием причины, даты и времени прекращения доступа к информации, а также даты и времени его возобновления.</w:t>
      </w:r>
    </w:p>
    <w:p w14:paraId="304A0253" w14:textId="77777777" w:rsidR="006065F1" w:rsidRPr="00C60F54" w:rsidRDefault="006065F1" w:rsidP="006065F1">
      <w:pPr>
        <w:shd w:val="clear" w:color="auto" w:fill="FFFFFF"/>
        <w:tabs>
          <w:tab w:val="left" w:pos="1018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11"/>
          <w:kern w:val="0"/>
          <w:lang w:eastAsia="ru-RU"/>
          <w14:ligatures w14:val="none"/>
        </w:rPr>
        <w:t>3.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Программное обеспечение и технологические средства обеспечения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пользования официальным сайтом, а также форматы размещенной на нем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информации должны:</w:t>
      </w:r>
    </w:p>
    <w:p w14:paraId="2247F5FB" w14:textId="77777777" w:rsidR="006065F1" w:rsidRPr="00C60F54" w:rsidRDefault="006065F1" w:rsidP="006065F1">
      <w:pPr>
        <w:shd w:val="clear" w:color="auto" w:fill="FFFFFF"/>
        <w:tabs>
          <w:tab w:val="left" w:pos="1138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обеспечивать немедленный и свободный доступ пользователей к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информации, размещенной на официальном сайте. Пользование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информацией, размещенной на официальном сайте, не может быть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обусловлено требованием применения пользователями определенных веб-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обозревателей или установки на их технические средства программного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обеспечения, специально созданного для доступа к информации,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размещенной на официальном сайте;</w:t>
      </w:r>
    </w:p>
    <w:p w14:paraId="3DB47121" w14:textId="77777777" w:rsidR="006065F1" w:rsidRPr="00C60F54" w:rsidRDefault="006065F1" w:rsidP="006065F1">
      <w:pPr>
        <w:shd w:val="clear" w:color="auto" w:fill="FFFFFF"/>
        <w:tabs>
          <w:tab w:val="left" w:pos="1205"/>
        </w:tabs>
        <w:spacing w:after="0" w:line="240" w:lineRule="auto"/>
        <w:ind w:firstLine="71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предоставлять пользователям возможность беспрепятственного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поиска и получения всей текстовой информации, размещенной на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официальном сайте, включая поиск документа среди всех документов,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опубликованных на сайте, по его реквизитам, содержанию, а также по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фрагментам его текста;</w:t>
      </w:r>
    </w:p>
    <w:p w14:paraId="4E64DBC0" w14:textId="77777777" w:rsidR="006065F1" w:rsidRPr="00C60F54" w:rsidRDefault="006065F1" w:rsidP="006065F1">
      <w:pPr>
        <w:shd w:val="clear" w:color="auto" w:fill="FFFFFF"/>
        <w:tabs>
          <w:tab w:val="left" w:pos="1205"/>
        </w:tabs>
        <w:spacing w:after="0" w:line="240" w:lineRule="auto"/>
        <w:ind w:firstLine="71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предоставлять пользователям возможность поиска и получения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информации, размещенной на официальном сайте, при помощи средств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автоматизированного сбора данных в Интернете, в том числе поисковых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систем;</w:t>
      </w:r>
    </w:p>
    <w:p w14:paraId="0E4F29A6" w14:textId="77777777" w:rsidR="006065F1" w:rsidRPr="00C60F54" w:rsidRDefault="006065F1" w:rsidP="006065F1">
      <w:pPr>
        <w:shd w:val="clear" w:color="auto" w:fill="FFFFFF"/>
        <w:tabs>
          <w:tab w:val="left" w:pos="1104"/>
        </w:tabs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г)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t>предоставлять пользователям возможность определять дату и время</w:t>
      </w:r>
      <w:r w:rsidRPr="00C60F54">
        <w:rPr>
          <w:rFonts w:ascii="Arial" w:eastAsia="Times New Roman" w:hAnsi="Arial" w:cs="Arial"/>
          <w:spacing w:val="-1"/>
          <w:kern w:val="0"/>
          <w:lang w:eastAsia="ru-RU"/>
          <w14:ligatures w14:val="none"/>
        </w:rPr>
        <w:br/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размещения информации, а также дату и время ее последнего изменения на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официальном сайте;</w:t>
      </w:r>
    </w:p>
    <w:p w14:paraId="0DFD7111" w14:textId="77777777" w:rsidR="006065F1" w:rsidRPr="00C60F54" w:rsidRDefault="006065F1" w:rsidP="006065F1">
      <w:pPr>
        <w:shd w:val="clear" w:color="auto" w:fill="FFFFFF"/>
        <w:tabs>
          <w:tab w:val="left" w:pos="1104"/>
        </w:tabs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5"/>
          <w:kern w:val="0"/>
          <w:lang w:eastAsia="ru-RU"/>
          <w14:ligatures w14:val="none"/>
        </w:rPr>
        <w:t>д)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поддерживать действующий официальный сайт в работоспособном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состоянии при нагрузке, определяемой как число обращений к сайту и двукратно превышающей максимальное суточное число обращений к сайту пользователей, зарегистрированных за последние 6 месяцев его эксплуатации;</w:t>
      </w:r>
    </w:p>
    <w:p w14:paraId="4EE74FA6" w14:textId="77777777" w:rsidR="006065F1" w:rsidRPr="00C60F54" w:rsidRDefault="006065F1" w:rsidP="006065F1">
      <w:pPr>
        <w:shd w:val="clear" w:color="auto" w:fill="FFFFFF"/>
        <w:tabs>
          <w:tab w:val="left" w:pos="1109"/>
        </w:tabs>
        <w:spacing w:after="0" w:line="240" w:lineRule="auto"/>
        <w:ind w:firstLine="71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е)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обеспечивать пользователю информацией возможность поиска и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использования текстовой информации, размещенной на официальном сайте,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при выключенной функции отображения графических элементов страниц в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веб-обозревателе;</w:t>
      </w:r>
    </w:p>
    <w:p w14:paraId="1AE76F2B" w14:textId="77777777" w:rsidR="006065F1" w:rsidRPr="00C60F54" w:rsidRDefault="006065F1" w:rsidP="006065F1">
      <w:pPr>
        <w:shd w:val="clear" w:color="auto" w:fill="FFFFFF"/>
        <w:tabs>
          <w:tab w:val="left" w:pos="1363"/>
        </w:tabs>
        <w:spacing w:after="0" w:line="240" w:lineRule="auto"/>
        <w:ind w:firstLine="71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6"/>
          <w:kern w:val="0"/>
          <w:lang w:eastAsia="ru-RU"/>
          <w14:ligatures w14:val="none"/>
        </w:rPr>
        <w:t>ж)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предоставлять пользователям возможность масштабировать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(увеличивать и уменьшать) шрифт и элементы интерфейса официального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сайта средствами веб-обозревателя.</w:t>
      </w:r>
    </w:p>
    <w:p w14:paraId="3BA0929F" w14:textId="77777777" w:rsidR="006065F1" w:rsidRPr="00C60F54" w:rsidRDefault="006065F1" w:rsidP="006065F1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4. Навигационные средства официального сайта должны соответствовать следующим требованиям:</w:t>
      </w:r>
    </w:p>
    <w:p w14:paraId="1A25BAFA" w14:textId="77777777" w:rsidR="006065F1" w:rsidRPr="00C60F54" w:rsidRDefault="006065F1" w:rsidP="006065F1">
      <w:pPr>
        <w:shd w:val="clear" w:color="auto" w:fill="FFFFFF"/>
        <w:tabs>
          <w:tab w:val="left" w:pos="1085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8"/>
          <w:kern w:val="0"/>
          <w:lang w:eastAsia="ru-RU"/>
          <w14:ligatures w14:val="none"/>
        </w:rPr>
        <w:t>а)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вся размещенная на официальном сайте информация должна быть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получена пользователем путем последовательного перехода по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гиперссылкам, начиная с главной страницы официального сайта;</w:t>
      </w:r>
    </w:p>
    <w:p w14:paraId="3482BACC" w14:textId="77777777" w:rsidR="006065F1" w:rsidRPr="00C60F54" w:rsidRDefault="006065F1" w:rsidP="006065F1">
      <w:pPr>
        <w:shd w:val="clear" w:color="auto" w:fill="FFFFFF"/>
        <w:tabs>
          <w:tab w:val="left" w:pos="1166"/>
        </w:tabs>
        <w:spacing w:after="0" w:line="240" w:lineRule="auto"/>
        <w:ind w:firstLine="71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7"/>
          <w:kern w:val="0"/>
          <w:lang w:eastAsia="ru-RU"/>
          <w14:ligatures w14:val="none"/>
        </w:rPr>
        <w:t>б)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пользователю должна предоставляться наглядная информация 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структуре официального сайта и о местонахождении отображаемой страницы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в этой структуре;</w:t>
      </w:r>
    </w:p>
    <w:p w14:paraId="164503DF" w14:textId="77777777" w:rsidR="006065F1" w:rsidRPr="00C60F54" w:rsidRDefault="006065F1" w:rsidP="006065F1">
      <w:pPr>
        <w:shd w:val="clear" w:color="auto" w:fill="FFFFFF"/>
        <w:tabs>
          <w:tab w:val="left" w:pos="1085"/>
        </w:tabs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spacing w:val="-9"/>
          <w:kern w:val="0"/>
          <w:lang w:eastAsia="ru-RU"/>
          <w14:ligatures w14:val="none"/>
        </w:rPr>
        <w:t>в)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ab/>
        <w:t>заголовки и подписи на странице должны описывать ее содержание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(назначение), наименование текущего раздела и отображаемого документа;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наименование страницы, описывающее ее содержание (назначение), должно</w:t>
      </w: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br/>
        <w:t>отображаться в заголовке окна веб-обозревателя.</w:t>
      </w:r>
    </w:p>
    <w:p w14:paraId="70B23ABB" w14:textId="77777777" w:rsidR="006065F1" w:rsidRPr="00C60F54" w:rsidRDefault="006065F1" w:rsidP="006065F1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6. Информация на официальном сайте размещается на русском языке.</w:t>
      </w:r>
    </w:p>
    <w:p w14:paraId="00840509" w14:textId="77777777" w:rsidR="006065F1" w:rsidRPr="00C60F54" w:rsidRDefault="006065F1" w:rsidP="006065F1">
      <w:pPr>
        <w:shd w:val="clear" w:color="auto" w:fill="FFFFFF"/>
        <w:spacing w:after="0" w:line="240" w:lineRule="auto"/>
        <w:ind w:firstLine="715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C60F54">
        <w:rPr>
          <w:rFonts w:ascii="Arial" w:eastAsia="Times New Roman" w:hAnsi="Arial" w:cs="Arial"/>
          <w:kern w:val="0"/>
          <w:lang w:eastAsia="ru-RU"/>
          <w14:ligatures w14:val="none"/>
        </w:rPr>
        <w:t>Наименования иностранных юридических лиц и имена физических лиц, а также иностранные официальные обозначения могут быть указаны с использованием соответствующего алфавита.</w:t>
      </w:r>
    </w:p>
    <w:p w14:paraId="70AEC3AD" w14:textId="77777777" w:rsidR="007465EF" w:rsidRPr="00C60F54" w:rsidRDefault="007465EF">
      <w:pPr>
        <w:rPr>
          <w:rFonts w:ascii="Arial" w:hAnsi="Arial" w:cs="Arial"/>
        </w:rPr>
      </w:pPr>
    </w:p>
    <w:sectPr w:rsidR="007465EF" w:rsidRPr="00C60F54" w:rsidSect="00C60F54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01B29"/>
    <w:multiLevelType w:val="singleLevel"/>
    <w:tmpl w:val="5B624172"/>
    <w:lvl w:ilvl="0">
      <w:start w:val="4"/>
      <w:numFmt w:val="decimal"/>
      <w:lvlText w:val="%1.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num w:numId="1" w16cid:durableId="449200604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32"/>
    <w:rsid w:val="00316D0C"/>
    <w:rsid w:val="0040468F"/>
    <w:rsid w:val="006065F1"/>
    <w:rsid w:val="007465EF"/>
    <w:rsid w:val="00756341"/>
    <w:rsid w:val="008306E6"/>
    <w:rsid w:val="008B0B55"/>
    <w:rsid w:val="00943932"/>
    <w:rsid w:val="00955BF7"/>
    <w:rsid w:val="00C6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7C5B"/>
  <w15:chartTrackingRefBased/>
  <w15:docId w15:val="{800A50D8-6383-42BF-BFC7-1505D74C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3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3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393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0468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0468F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C60F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lgovo-r22.gosweb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04B9E-39A3-453B-8D22-F2CB1B68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2535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2026-06-10T03:10:00Z</dcterms:created>
  <dcterms:modified xsi:type="dcterms:W3CDTF">2026-08-10T03:50:00Z</dcterms:modified>
</cp:coreProperties>
</file>