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РОССИЙСКАЯ ФЕДЕРАЦИЯ</w:t>
      </w: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СОБРАНИЕ ДЕПУТАТОВ</w:t>
      </w:r>
      <w:r w:rsidR="00634CC1" w:rsidRPr="00720F1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4CC1" w:rsidRPr="00720F13">
        <w:rPr>
          <w:rFonts w:ascii="Arial" w:hAnsi="Arial" w:cs="Arial"/>
          <w:sz w:val="24"/>
          <w:szCs w:val="24"/>
        </w:rPr>
        <w:t xml:space="preserve">ДОЛГОВСКОГО </w:t>
      </w:r>
      <w:r w:rsidRPr="00720F13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РЕШЕНИЕ</w:t>
      </w: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720F13" w:rsidRPr="00720F13" w:rsidRDefault="00634CC1" w:rsidP="002E1333">
      <w:pPr>
        <w:rPr>
          <w:rFonts w:ascii="Arial" w:hAnsi="Arial" w:cs="Arial"/>
          <w:b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>27</w:t>
      </w:r>
      <w:r w:rsidR="002E1333" w:rsidRPr="00720F13">
        <w:rPr>
          <w:rFonts w:ascii="Arial" w:hAnsi="Arial" w:cs="Arial"/>
          <w:sz w:val="24"/>
          <w:szCs w:val="24"/>
        </w:rPr>
        <w:t>.</w:t>
      </w:r>
      <w:r w:rsidR="00E63135" w:rsidRPr="00720F13">
        <w:rPr>
          <w:rFonts w:ascii="Arial" w:hAnsi="Arial" w:cs="Arial"/>
          <w:sz w:val="24"/>
          <w:szCs w:val="24"/>
        </w:rPr>
        <w:t>09.2024</w:t>
      </w:r>
      <w:r w:rsidR="002E1333" w:rsidRPr="00720F13">
        <w:rPr>
          <w:rFonts w:ascii="Arial" w:hAnsi="Arial" w:cs="Arial"/>
          <w:sz w:val="24"/>
          <w:szCs w:val="24"/>
        </w:rPr>
        <w:t xml:space="preserve">       </w:t>
      </w:r>
      <w:r w:rsidR="00720F13" w:rsidRPr="00720F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r w:rsidR="002E1333" w:rsidRPr="00720F13">
        <w:rPr>
          <w:rFonts w:ascii="Arial" w:hAnsi="Arial" w:cs="Arial"/>
          <w:sz w:val="24"/>
          <w:szCs w:val="24"/>
        </w:rPr>
        <w:t xml:space="preserve">№ </w:t>
      </w:r>
      <w:r w:rsidRPr="00720F13">
        <w:rPr>
          <w:rFonts w:ascii="Arial" w:hAnsi="Arial" w:cs="Arial"/>
          <w:sz w:val="24"/>
          <w:szCs w:val="24"/>
        </w:rPr>
        <w:t>20</w:t>
      </w:r>
      <w:r w:rsidR="002E1333" w:rsidRPr="00720F1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bookmarkEnd w:id="0"/>
    </w:p>
    <w:p w:rsidR="002E1333" w:rsidRPr="00720F13" w:rsidRDefault="00720F13" w:rsidP="002E1333">
      <w:pPr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2E1333" w:rsidRPr="00720F13">
        <w:rPr>
          <w:rFonts w:ascii="Arial" w:hAnsi="Arial" w:cs="Arial"/>
          <w:sz w:val="24"/>
          <w:szCs w:val="24"/>
        </w:rPr>
        <w:t xml:space="preserve">    </w:t>
      </w:r>
      <w:r w:rsidRPr="00720F13">
        <w:rPr>
          <w:rFonts w:ascii="Arial" w:hAnsi="Arial" w:cs="Arial"/>
          <w:sz w:val="24"/>
          <w:szCs w:val="24"/>
        </w:rPr>
        <w:t xml:space="preserve">       </w:t>
      </w:r>
      <w:r w:rsidR="002E1333" w:rsidRPr="00720F13">
        <w:rPr>
          <w:rFonts w:ascii="Arial" w:hAnsi="Arial" w:cs="Arial"/>
          <w:sz w:val="24"/>
          <w:szCs w:val="24"/>
        </w:rPr>
        <w:t xml:space="preserve">   с. </w:t>
      </w:r>
      <w:r w:rsidR="00634CC1" w:rsidRPr="00720F13">
        <w:rPr>
          <w:rFonts w:ascii="Arial" w:hAnsi="Arial" w:cs="Arial"/>
          <w:sz w:val="24"/>
          <w:szCs w:val="24"/>
        </w:rPr>
        <w:t>Долгово</w:t>
      </w:r>
    </w:p>
    <w:p w:rsidR="002E1333" w:rsidRPr="00720F13" w:rsidRDefault="002E1333" w:rsidP="002E1333">
      <w:pPr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2E1333" w:rsidRPr="00720F13" w:rsidRDefault="002E1333" w:rsidP="00720F13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О налоге на имущество физических лиц</w:t>
      </w:r>
      <w:r w:rsidR="00720F13"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на территории </w:t>
      </w:r>
      <w:r w:rsidRPr="00720F13">
        <w:rPr>
          <w:rFonts w:ascii="Arial" w:hAnsi="Arial" w:cs="Arial"/>
          <w:sz w:val="24"/>
          <w:szCs w:val="24"/>
        </w:rPr>
        <w:t>муниципального образования</w:t>
      </w:r>
      <w:r w:rsidR="00720F13" w:rsidRPr="00720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CC1" w:rsidRPr="00720F13">
        <w:rPr>
          <w:rFonts w:ascii="Arial" w:hAnsi="Arial" w:cs="Arial"/>
          <w:sz w:val="24"/>
          <w:szCs w:val="24"/>
        </w:rPr>
        <w:t>Долговский</w:t>
      </w:r>
      <w:proofErr w:type="spellEnd"/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Pr="00720F13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720F13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20F13">
        <w:rPr>
          <w:rFonts w:ascii="Arial" w:hAnsi="Arial" w:cs="Arial"/>
          <w:sz w:val="24"/>
          <w:szCs w:val="24"/>
        </w:rPr>
        <w:t xml:space="preserve"> района</w:t>
      </w:r>
      <w:r w:rsidR="00720F13" w:rsidRPr="00720F13">
        <w:rPr>
          <w:rFonts w:ascii="Arial" w:hAnsi="Arial" w:cs="Arial"/>
          <w:sz w:val="24"/>
          <w:szCs w:val="24"/>
        </w:rPr>
        <w:t xml:space="preserve"> </w:t>
      </w:r>
      <w:r w:rsidRPr="00720F13">
        <w:rPr>
          <w:rFonts w:ascii="Arial" w:hAnsi="Arial" w:cs="Arial"/>
          <w:sz w:val="24"/>
          <w:szCs w:val="24"/>
        </w:rPr>
        <w:t>Алтайского края</w:t>
      </w:r>
    </w:p>
    <w:p w:rsidR="002E1333" w:rsidRPr="00720F13" w:rsidRDefault="002E1333" w:rsidP="002E1333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2E1333" w:rsidRPr="00720F13" w:rsidRDefault="002E1333" w:rsidP="002E1333">
      <w:pPr>
        <w:shd w:val="clear" w:color="auto" w:fill="FFFFFF"/>
        <w:ind w:left="10" w:right="5" w:firstLine="701"/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главой 32 Налогового кодекса Российской Федерации (далее –Налогового кодекса), Федеральным законом от 06 октября 2003 года № 131- ФЗ «Об общих принципах организации местного самоуправления в Российской Федерации», законом Алтайского края  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налогообложения», Уставом </w:t>
      </w:r>
      <w:r w:rsidRPr="00720F1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634CC1" w:rsidRPr="00720F13">
        <w:rPr>
          <w:rFonts w:ascii="Arial" w:hAnsi="Arial" w:cs="Arial"/>
          <w:sz w:val="24"/>
          <w:szCs w:val="24"/>
        </w:rPr>
        <w:t xml:space="preserve">сельское поселение </w:t>
      </w:r>
      <w:proofErr w:type="spellStart"/>
      <w:r w:rsidR="00634CC1" w:rsidRPr="00720F13">
        <w:rPr>
          <w:rFonts w:ascii="Arial" w:hAnsi="Arial" w:cs="Arial"/>
          <w:sz w:val="24"/>
          <w:szCs w:val="24"/>
        </w:rPr>
        <w:t>Долговский</w:t>
      </w:r>
      <w:proofErr w:type="spellEnd"/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Pr="00720F1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20F13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20F13">
        <w:rPr>
          <w:rFonts w:ascii="Arial" w:hAnsi="Arial" w:cs="Arial"/>
          <w:sz w:val="24"/>
          <w:szCs w:val="24"/>
        </w:rPr>
        <w:t xml:space="preserve"> района Алтайского края, Собрание депутатов </w:t>
      </w:r>
      <w:r w:rsidR="00634CC1" w:rsidRPr="00720F13">
        <w:rPr>
          <w:rFonts w:ascii="Arial" w:hAnsi="Arial" w:cs="Arial"/>
          <w:sz w:val="24"/>
          <w:szCs w:val="24"/>
        </w:rPr>
        <w:t xml:space="preserve">Долговского </w:t>
      </w:r>
      <w:r w:rsidRPr="00720F13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  1. </w:t>
      </w:r>
      <w:proofErr w:type="gramStart"/>
      <w:r w:rsidRPr="00720F13">
        <w:rPr>
          <w:rFonts w:ascii="Arial" w:eastAsiaTheme="minorHAnsi" w:hAnsi="Arial" w:cs="Arial"/>
          <w:sz w:val="24"/>
          <w:szCs w:val="24"/>
          <w:lang w:eastAsia="en-US"/>
        </w:rPr>
        <w:t>Установить  и</w:t>
      </w:r>
      <w:proofErr w:type="gramEnd"/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ввести в действие с 1 января 202</w:t>
      </w:r>
      <w:r w:rsidR="00E63135" w:rsidRPr="00720F13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года на территории </w:t>
      </w:r>
      <w:r w:rsidR="00634CC1"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Долговского 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сельсовета налог на имущество физических лиц (далее –налог).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 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 3. Определить налоговые ставки в следующих размерах:  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1) 0,3 процента в отношении: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- жилых домов, частей жилых домов, квартир, частей квартир, комнат; 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- объектов незавершенного строительства в случае, если      проектируемым назначением таких объектов является </w:t>
      </w:r>
      <w:proofErr w:type="gramStart"/>
      <w:r w:rsidRPr="00720F13">
        <w:rPr>
          <w:rFonts w:ascii="Arial" w:eastAsiaTheme="minorHAnsi" w:hAnsi="Arial" w:cs="Arial"/>
          <w:sz w:val="24"/>
          <w:szCs w:val="24"/>
          <w:lang w:eastAsia="en-US"/>
        </w:rPr>
        <w:t>жилой  дом</w:t>
      </w:r>
      <w:proofErr w:type="gramEnd"/>
      <w:r w:rsidRPr="00720F13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-единых недвижимых комплексов, в состав которых входит хотя бы один жилой дом;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- гаражей и </w:t>
      </w:r>
      <w:proofErr w:type="spellStart"/>
      <w:r w:rsidRPr="00720F13">
        <w:rPr>
          <w:rFonts w:ascii="Arial" w:eastAsiaTheme="minorHAnsi" w:hAnsi="Arial" w:cs="Arial"/>
          <w:sz w:val="24"/>
          <w:szCs w:val="24"/>
          <w:lang w:eastAsia="en-US"/>
        </w:rPr>
        <w:t>машино</w:t>
      </w:r>
      <w:proofErr w:type="spellEnd"/>
      <w:r w:rsidRPr="00720F13">
        <w:rPr>
          <w:rFonts w:ascii="Arial" w:eastAsiaTheme="minorHAnsi" w:hAnsi="Arial" w:cs="Arial"/>
          <w:sz w:val="24"/>
          <w:szCs w:val="24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2) 2,0 процент</w:t>
      </w:r>
      <w:r w:rsidR="00936E96" w:rsidRPr="00720F13">
        <w:rPr>
          <w:rFonts w:ascii="Arial" w:eastAsiaTheme="minorHAnsi" w:hAnsi="Arial" w:cs="Arial"/>
          <w:sz w:val="24"/>
          <w:szCs w:val="24"/>
          <w:lang w:eastAsia="en-US"/>
        </w:rPr>
        <w:t>ов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в отношении объектов налогообложения, включенных в перечень, определяемый в соответствии с пунктом   7 статьи 378.2 Налогового кодекса, в отношении объектов налогообложения, предусмотренных абзацем вторым пункта 10 статьи 378.2 </w:t>
      </w:r>
      <w:proofErr w:type="gramStart"/>
      <w:r w:rsidR="00936E96" w:rsidRPr="00720F13">
        <w:rPr>
          <w:rFonts w:ascii="Arial" w:eastAsiaTheme="minorHAnsi" w:hAnsi="Arial" w:cs="Arial"/>
          <w:sz w:val="24"/>
          <w:szCs w:val="24"/>
          <w:lang w:eastAsia="en-US"/>
        </w:rPr>
        <w:t>настоящего  кодекса</w:t>
      </w:r>
      <w:proofErr w:type="gramEnd"/>
      <w:r w:rsidRPr="00720F13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E63135" w:rsidRPr="00720F13" w:rsidRDefault="00E63135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рублей;</w:t>
      </w:r>
    </w:p>
    <w:p w:rsidR="002E1333" w:rsidRPr="00720F13" w:rsidRDefault="002E1333" w:rsidP="002E1333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>3) 0,5 процента в отношении прочих объектов налогообложения.</w:t>
      </w:r>
    </w:p>
    <w:p w:rsidR="002E1333" w:rsidRPr="00720F13" w:rsidRDefault="002E1333" w:rsidP="002E1333">
      <w:pPr>
        <w:ind w:right="-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4. Признать утратившим силу решени</w:t>
      </w:r>
      <w:r w:rsidR="00E63135" w:rsidRPr="00720F13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Собрания депутатов: </w:t>
      </w:r>
    </w:p>
    <w:p w:rsidR="002E1333" w:rsidRPr="00720F13" w:rsidRDefault="002E1333" w:rsidP="002E1333">
      <w:pPr>
        <w:ind w:right="-2"/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- от </w:t>
      </w:r>
      <w:r w:rsidR="00634CC1" w:rsidRPr="00720F13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634CC1" w:rsidRPr="00720F13">
        <w:rPr>
          <w:rFonts w:ascii="Arial" w:eastAsiaTheme="minorHAnsi" w:hAnsi="Arial" w:cs="Arial"/>
          <w:sz w:val="24"/>
          <w:szCs w:val="24"/>
          <w:lang w:eastAsia="en-US"/>
        </w:rPr>
        <w:t>09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>.201</w:t>
      </w:r>
      <w:r w:rsidR="00E63135" w:rsidRPr="00720F13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№</w:t>
      </w:r>
      <w:r w:rsidR="00634CC1"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20</w:t>
      </w: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Pr="00720F13">
        <w:rPr>
          <w:rFonts w:ascii="Arial" w:hAnsi="Arial" w:cs="Arial"/>
          <w:sz w:val="24"/>
          <w:szCs w:val="24"/>
        </w:rPr>
        <w:t xml:space="preserve">О </w:t>
      </w:r>
      <w:r w:rsidR="00E63135" w:rsidRPr="00720F13">
        <w:rPr>
          <w:rFonts w:ascii="Arial" w:hAnsi="Arial" w:cs="Arial"/>
          <w:sz w:val="24"/>
          <w:szCs w:val="24"/>
        </w:rPr>
        <w:t>налоге на имущество ф</w:t>
      </w:r>
      <w:r w:rsidR="00936E96" w:rsidRPr="00720F13">
        <w:rPr>
          <w:rFonts w:ascii="Arial" w:hAnsi="Arial" w:cs="Arial"/>
          <w:sz w:val="24"/>
          <w:szCs w:val="24"/>
        </w:rPr>
        <w:t>изических лиц на территории муни</w:t>
      </w:r>
      <w:r w:rsidR="00E63135" w:rsidRPr="00720F13">
        <w:rPr>
          <w:rFonts w:ascii="Arial" w:hAnsi="Arial" w:cs="Arial"/>
          <w:sz w:val="24"/>
          <w:szCs w:val="24"/>
        </w:rPr>
        <w:t>ципального образования</w:t>
      </w:r>
      <w:r w:rsidR="00634CC1" w:rsidRPr="00720F13">
        <w:rPr>
          <w:rFonts w:ascii="Arial" w:hAnsi="Arial" w:cs="Arial"/>
          <w:sz w:val="24"/>
          <w:szCs w:val="24"/>
        </w:rPr>
        <w:t xml:space="preserve"> сельское поселение </w:t>
      </w:r>
      <w:proofErr w:type="spellStart"/>
      <w:proofErr w:type="gramStart"/>
      <w:r w:rsidR="00634CC1" w:rsidRPr="00720F13">
        <w:rPr>
          <w:rFonts w:ascii="Arial" w:hAnsi="Arial" w:cs="Arial"/>
          <w:sz w:val="24"/>
          <w:szCs w:val="24"/>
        </w:rPr>
        <w:t>Долговский</w:t>
      </w:r>
      <w:proofErr w:type="spellEnd"/>
      <w:r w:rsidR="00634CC1" w:rsidRPr="00720F13">
        <w:rPr>
          <w:rFonts w:ascii="Arial" w:hAnsi="Arial" w:cs="Arial"/>
          <w:sz w:val="24"/>
          <w:szCs w:val="24"/>
        </w:rPr>
        <w:t xml:space="preserve"> </w:t>
      </w:r>
      <w:r w:rsidR="00E63135" w:rsidRPr="00720F13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E63135" w:rsidRPr="00720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3135" w:rsidRPr="00720F13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="00E63135" w:rsidRPr="00720F13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720F13">
        <w:rPr>
          <w:rFonts w:ascii="Arial" w:hAnsi="Arial" w:cs="Arial"/>
          <w:sz w:val="24"/>
          <w:szCs w:val="24"/>
        </w:rPr>
        <w:t>»,</w:t>
      </w:r>
    </w:p>
    <w:p w:rsidR="002E1333" w:rsidRPr="00720F13" w:rsidRDefault="002E1333" w:rsidP="002E1333">
      <w:pPr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 xml:space="preserve">   5. </w:t>
      </w:r>
      <w:proofErr w:type="gramStart"/>
      <w:r w:rsidRPr="00720F13">
        <w:rPr>
          <w:rFonts w:ascii="Arial" w:hAnsi="Arial" w:cs="Arial"/>
          <w:sz w:val="24"/>
          <w:szCs w:val="24"/>
        </w:rPr>
        <w:t>Контроль  за</w:t>
      </w:r>
      <w:proofErr w:type="gramEnd"/>
      <w:r w:rsidRPr="00720F13">
        <w:rPr>
          <w:rFonts w:ascii="Arial" w:hAnsi="Arial" w:cs="Arial"/>
          <w:sz w:val="24"/>
          <w:szCs w:val="24"/>
        </w:rPr>
        <w:t xml:space="preserve">  исполнением настоящего решения возложить на  постоянную </w:t>
      </w:r>
      <w:r w:rsidRPr="00720F13">
        <w:rPr>
          <w:rFonts w:ascii="Arial" w:hAnsi="Arial" w:cs="Arial"/>
          <w:sz w:val="24"/>
          <w:szCs w:val="24"/>
        </w:rPr>
        <w:lastRenderedPageBreak/>
        <w:t xml:space="preserve">комиссию 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2E1333" w:rsidRPr="00720F13" w:rsidRDefault="002E1333" w:rsidP="002E1333">
      <w:pPr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 xml:space="preserve">   6. </w:t>
      </w:r>
      <w:proofErr w:type="gramStart"/>
      <w:r w:rsidRPr="00720F13">
        <w:rPr>
          <w:rFonts w:ascii="Arial" w:hAnsi="Arial" w:cs="Arial"/>
          <w:sz w:val="24"/>
          <w:szCs w:val="24"/>
        </w:rPr>
        <w:t>Настоящее  решение</w:t>
      </w:r>
      <w:proofErr w:type="gramEnd"/>
      <w:r w:rsidRPr="00720F13">
        <w:rPr>
          <w:rFonts w:ascii="Arial" w:hAnsi="Arial" w:cs="Arial"/>
          <w:sz w:val="24"/>
          <w:szCs w:val="24"/>
        </w:rPr>
        <w:t xml:space="preserve"> вступает в силу с 1 января 202</w:t>
      </w:r>
      <w:r w:rsidR="00E63135" w:rsidRPr="00720F13">
        <w:rPr>
          <w:rFonts w:ascii="Arial" w:hAnsi="Arial" w:cs="Arial"/>
          <w:sz w:val="24"/>
          <w:szCs w:val="24"/>
        </w:rPr>
        <w:t>5</w:t>
      </w:r>
      <w:r w:rsidRPr="00720F13">
        <w:rPr>
          <w:rFonts w:ascii="Arial" w:hAnsi="Arial" w:cs="Arial"/>
          <w:sz w:val="24"/>
          <w:szCs w:val="24"/>
        </w:rPr>
        <w:t xml:space="preserve"> года, но не ранее чем по истечении одного месяца со дня его официального опубликования в районной газете «Сельчанка»</w:t>
      </w: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  <w:r w:rsidRPr="00720F13">
        <w:rPr>
          <w:rFonts w:ascii="Arial" w:hAnsi="Arial" w:cs="Arial"/>
          <w:sz w:val="24"/>
          <w:szCs w:val="24"/>
        </w:rPr>
        <w:t xml:space="preserve">Глава сельсовета           </w:t>
      </w:r>
      <w:r w:rsidR="00634CC1" w:rsidRPr="00720F13">
        <w:rPr>
          <w:rFonts w:ascii="Arial" w:hAnsi="Arial" w:cs="Arial"/>
          <w:sz w:val="24"/>
          <w:szCs w:val="24"/>
        </w:rPr>
        <w:t>А.Д. Пеньков</w:t>
      </w: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10063"/>
        </w:tabs>
        <w:ind w:right="-2"/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720F13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</w:t>
      </w:r>
    </w:p>
    <w:p w:rsidR="002E1333" w:rsidRPr="00720F13" w:rsidRDefault="002E1333" w:rsidP="002E1333">
      <w:pPr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E1333" w:rsidRPr="00720F13" w:rsidRDefault="002E1333" w:rsidP="002E1333">
      <w:pPr>
        <w:jc w:val="center"/>
        <w:rPr>
          <w:rFonts w:ascii="Arial" w:hAnsi="Arial" w:cs="Arial"/>
          <w:sz w:val="24"/>
          <w:szCs w:val="24"/>
        </w:rPr>
      </w:pPr>
    </w:p>
    <w:p w:rsidR="002D60AF" w:rsidRPr="00720F13" w:rsidRDefault="002D60AF">
      <w:pPr>
        <w:rPr>
          <w:rFonts w:ascii="Arial" w:hAnsi="Arial" w:cs="Arial"/>
          <w:sz w:val="24"/>
          <w:szCs w:val="24"/>
        </w:rPr>
      </w:pPr>
    </w:p>
    <w:p w:rsidR="002E1333" w:rsidRPr="00720F13" w:rsidRDefault="002E1333">
      <w:pPr>
        <w:rPr>
          <w:rFonts w:ascii="Arial" w:hAnsi="Arial" w:cs="Arial"/>
          <w:sz w:val="24"/>
          <w:szCs w:val="24"/>
        </w:rPr>
      </w:pPr>
    </w:p>
    <w:sectPr w:rsidR="002E1333" w:rsidRPr="00720F13" w:rsidSect="00720F1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0166"/>
    <w:multiLevelType w:val="multilevel"/>
    <w:tmpl w:val="7BD8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A7EB6"/>
    <w:multiLevelType w:val="multilevel"/>
    <w:tmpl w:val="ADA2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0E"/>
    <w:rsid w:val="00165E0E"/>
    <w:rsid w:val="002D60AF"/>
    <w:rsid w:val="002E1333"/>
    <w:rsid w:val="00634CC1"/>
    <w:rsid w:val="00720F13"/>
    <w:rsid w:val="008C2AB8"/>
    <w:rsid w:val="00936E96"/>
    <w:rsid w:val="00E63135"/>
    <w:rsid w:val="00FD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351AB-D9BE-4B90-AA77-1D632A6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E13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2A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2A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10</cp:revision>
  <cp:lastPrinted>2024-09-26T05:03:00Z</cp:lastPrinted>
  <dcterms:created xsi:type="dcterms:W3CDTF">2024-09-11T03:22:00Z</dcterms:created>
  <dcterms:modified xsi:type="dcterms:W3CDTF">2024-10-03T06:23:00Z</dcterms:modified>
</cp:coreProperties>
</file>