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C5" w:rsidRDefault="00BD0DC5" w:rsidP="00DA5B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ПРОЕКТ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АДМИНИСТРАЦИЯ  ДОЛГОВСКОГО   СЕЛЬСОВЕТА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E5E95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DA5B72" w:rsidRPr="00CE5E95" w:rsidRDefault="00DA5B72" w:rsidP="00DA5B72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A5B72" w:rsidRPr="00CE5E95" w:rsidRDefault="00BD0DC5" w:rsidP="00DA5B72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DA5B72" w:rsidRPr="00CE5E95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DA5B72" w:rsidRPr="00CE5E95">
        <w:rPr>
          <w:rFonts w:ascii="Times New Roman" w:hAnsi="Times New Roman"/>
          <w:b/>
          <w:sz w:val="28"/>
          <w:szCs w:val="28"/>
          <w:lang w:eastAsia="ru-RU"/>
        </w:rPr>
        <w:t xml:space="preserve">.2021 №                                                                     </w:t>
      </w:r>
      <w:r w:rsidR="00DA5B7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DA5B72" w:rsidRPr="00CE5E95">
        <w:rPr>
          <w:rFonts w:ascii="Times New Roman" w:hAnsi="Times New Roman"/>
          <w:b/>
          <w:sz w:val="28"/>
          <w:szCs w:val="28"/>
          <w:lang w:eastAsia="ru-RU"/>
        </w:rPr>
        <w:t xml:space="preserve">  с. Долгово </w:t>
      </w: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</w:t>
      </w: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охраняемым</w:t>
      </w:r>
      <w:proofErr w:type="gramEnd"/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законом ценностям по муниципальному контролю </w:t>
      </w:r>
    </w:p>
    <w:p w:rsidR="00DA5B72" w:rsidRPr="00CE5E95" w:rsidRDefault="00DA5B72" w:rsidP="00DA5B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BD0DC5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DA5B72" w:rsidRPr="00CE5E95" w:rsidRDefault="00DA5B72" w:rsidP="00DA5B72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31.07.2020  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Долговского  сельсовета </w:t>
      </w:r>
      <w:proofErr w:type="spellStart"/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района Алтайского края от 30.09.2021 </w:t>
      </w:r>
      <w:r w:rsidRPr="00CE5E95">
        <w:rPr>
          <w:rFonts w:ascii="Times New Roman" w:hAnsi="Times New Roman"/>
          <w:sz w:val="24"/>
          <w:szCs w:val="24"/>
          <w:lang w:eastAsia="ru-RU"/>
        </w:rPr>
        <w:t>№</w:t>
      </w:r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17</w:t>
      </w:r>
      <w:r w:rsidRPr="00CE5E95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 муниципальном</w:t>
      </w:r>
      <w:proofErr w:type="gramEnd"/>
      <w:r w:rsidRPr="00CE5E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E5E95">
        <w:rPr>
          <w:rFonts w:ascii="Times New Roman" w:hAnsi="Times New Roman"/>
          <w:sz w:val="24"/>
          <w:szCs w:val="24"/>
          <w:lang w:eastAsia="ru-RU"/>
        </w:rPr>
        <w:t xml:space="preserve">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CE5E95">
        <w:rPr>
          <w:rFonts w:ascii="Times New Roman" w:hAnsi="Times New Roman"/>
          <w:sz w:val="24"/>
          <w:szCs w:val="24"/>
          <w:lang w:eastAsia="ru-RU"/>
        </w:rPr>
        <w:t>Долговский</w:t>
      </w:r>
      <w:proofErr w:type="spellEnd"/>
      <w:r w:rsidRPr="00CE5E95">
        <w:rPr>
          <w:rFonts w:ascii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CE5E95">
        <w:rPr>
          <w:rFonts w:ascii="Times New Roman" w:hAnsi="Times New Roman"/>
          <w:sz w:val="24"/>
          <w:szCs w:val="24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Алтайского края</w:t>
      </w:r>
      <w:r w:rsidRPr="00CE5E95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статьей 33 Устава муниципального образования </w:t>
      </w:r>
      <w:proofErr w:type="spellStart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Долговский</w:t>
      </w:r>
      <w:proofErr w:type="spellEnd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Алтайского края:</w:t>
      </w:r>
      <w:proofErr w:type="gramEnd"/>
    </w:p>
    <w:p w:rsidR="00DA5B72" w:rsidRPr="00CE5E95" w:rsidRDefault="00DA5B72" w:rsidP="00DA5B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D0D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DA5B72" w:rsidRPr="00CE5E95" w:rsidRDefault="00DA5B72" w:rsidP="00DA5B72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Настоящее постановление  разместить на официальном сайте  Администрации Долговского   сельсовета </w:t>
      </w:r>
      <w:proofErr w:type="spellStart"/>
      <w:r w:rsidRPr="00CE5E95">
        <w:rPr>
          <w:rFonts w:ascii="Times New Roman" w:hAnsi="Times New Roman"/>
          <w:color w:val="3C3C3C"/>
          <w:sz w:val="24"/>
          <w:szCs w:val="24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района Алтайского края в сети  «Интернет».</w:t>
      </w:r>
    </w:p>
    <w:p w:rsidR="00DA5B72" w:rsidRPr="00CE5E95" w:rsidRDefault="00DA5B72" w:rsidP="00DA5B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Настоящее постановление вступает в силу с 1 января 202</w:t>
      </w:r>
      <w:r w:rsidR="00BD0DC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года.</w:t>
      </w:r>
    </w:p>
    <w:p w:rsidR="00DA5B72" w:rsidRPr="00CE5E95" w:rsidRDefault="00DA5B72" w:rsidP="00DA5B72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sz w:val="24"/>
          <w:szCs w:val="24"/>
          <w:lang w:eastAsia="ru-RU"/>
        </w:rPr>
        <w:t xml:space="preserve">Глава сельсовета </w:t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  <w:t xml:space="preserve">                  А.Д. Пеньков </w:t>
      </w: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5B72" w:rsidRDefault="00DA5B72" w:rsidP="00DA5B7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DA5B72">
          <w:pgSz w:w="11906" w:h="16838"/>
          <w:pgMar w:top="567" w:right="567" w:bottom="1276" w:left="1701" w:header="709" w:footer="709" w:gutter="0"/>
          <w:cols w:space="720"/>
        </w:sectPr>
      </w:pPr>
    </w:p>
    <w:p w:rsidR="00DA5B72" w:rsidRPr="00CE5E95" w:rsidRDefault="00DA5B72" w:rsidP="00DA5B72">
      <w:pPr>
        <w:pageBreakBefore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жение</w:t>
      </w:r>
    </w:p>
    <w:p w:rsidR="00DA5B72" w:rsidRPr="00CE5E95" w:rsidRDefault="00DA5B72" w:rsidP="00DA5B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DA5B72" w:rsidRPr="00CE5E95" w:rsidRDefault="00DA5B72" w:rsidP="00DA5B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Долговского 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DA5B72" w:rsidRPr="00CE5E95" w:rsidRDefault="00DA5B72" w:rsidP="00DA5B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D0DC5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</w:t>
      </w:r>
    </w:p>
    <w:p w:rsidR="00DA5B72" w:rsidRPr="00CE5E95" w:rsidRDefault="00DA5B72" w:rsidP="00DA5B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DA5B72" w:rsidRPr="00BD0DC5" w:rsidRDefault="00DA5B72" w:rsidP="00DA5B7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благоустройства на 202</w:t>
      </w:r>
      <w:r w:rsidR="00BD0D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</w:p>
    <w:p w:rsidR="00DA5B72" w:rsidRPr="00CE5E95" w:rsidRDefault="00DA5B72" w:rsidP="00DA5B7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BD0D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территории муниципального образования  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Долговский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 сельсовет 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  <w:proofErr w:type="gramEnd"/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1.2. Программа распространяет свое действие на муниципальный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1.3. Уполномоченным органом по осуществлению муниципального контроля в сфере благоустройства является  Администрация Долговского сельсовета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Алтайского края.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Правилами благоустройства территории Долговского  сельсовета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утвержденными решением Собрания депутатов  Долговского сельсовета  от  30.09.2020 № 15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1.6. Плановых проверок в отношении граждан и организаций в 202</w:t>
            </w:r>
            <w:r w:rsidR="00BD0DC5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году предусмотрено не было в связи с тем, что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 xml:space="preserve"> официальном сайте  Администрации Долговского   сельсовета </w:t>
            </w:r>
            <w:proofErr w:type="spellStart"/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 xml:space="preserve"> района Алтайского края в сети  «Интернет»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размещены  Правила благоустройства территории муниципального образования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Долговский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края.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1.7.  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DA5B72" w:rsidRPr="00CE5E95" w:rsidRDefault="00DA5B72" w:rsidP="00065C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Долговский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 и создание неблагоприятной среды проживания и жизнедеятельности в нем населения.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требований, установленных Правилами благоустройства территории  Долговского  сельсовета  осуществляется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 Долговского  сельсовета, посредством  размещения на официальном сайте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 района, публикации в периодических изданиях, социальных сетей;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совместная организация и проведение мероприятий по уборке территории Долговского  сельсовета;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DA5B72" w:rsidRPr="00CE5E95" w:rsidRDefault="00DA5B72" w:rsidP="00065C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04855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DA5B72" w:rsidRPr="00CE5E95" w:rsidTr="00065C07">
        <w:trPr>
          <w:trHeight w:val="665"/>
          <w:tblCellSpacing w:w="0" w:type="dxa"/>
        </w:trPr>
        <w:tc>
          <w:tcPr>
            <w:tcW w:w="475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A5B72" w:rsidRPr="00CE5E95" w:rsidTr="00065C07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Срок (периодичность)</w:t>
            </w: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95">
              <w:rPr>
                <w:rFonts w:ascii="Times New Roman" w:hAnsi="Times New Roman"/>
                <w:i/>
                <w:iCs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Долговского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Долговского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B72" w:rsidRPr="00CE5E95" w:rsidRDefault="00DA5B72" w:rsidP="00065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72" w:rsidRPr="00CE5E95" w:rsidTr="00065C07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DA5B72" w:rsidRPr="00CE5E95" w:rsidTr="00065C0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A5B72" w:rsidRPr="00CE5E95" w:rsidRDefault="00DA5B72" w:rsidP="00065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 Полнота и своевременность осуществления информирования контролируемых лиц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иных заинтересованных лиц по вопросам соблюдения обязательных требований.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DA5B72" w:rsidRPr="00CE5E95" w:rsidRDefault="00DA5B72" w:rsidP="00065C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DA5B72" w:rsidRDefault="00DA5B72" w:rsidP="00DA5B72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A5B72" w:rsidRPr="00CE5E95" w:rsidRDefault="00DA5B72" w:rsidP="00DA5B72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A5B72" w:rsidRPr="00CE5E95" w:rsidRDefault="00DA5B72" w:rsidP="00DA5B72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A5B72" w:rsidRPr="00CE5E95" w:rsidRDefault="00DA5B72" w:rsidP="00DA5B72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A5B72" w:rsidRPr="00AB43CB" w:rsidRDefault="00DA5B72" w:rsidP="00DA5B72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A5B72" w:rsidRPr="007C153F" w:rsidRDefault="00DA5B72" w:rsidP="00DA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B72" w:rsidRDefault="00DA5B72" w:rsidP="00DA5B7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DA5B72">
      <w:pgSz w:w="16838" w:h="11906" w:orient="landscape"/>
      <w:pgMar w:top="567" w:right="127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7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BB7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0DC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B72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1732</Words>
  <Characters>9873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2022-11-07T04:51:00Z</dcterms:created>
  <dcterms:modified xsi:type="dcterms:W3CDTF">2022-11-07T04:59:00Z</dcterms:modified>
</cp:coreProperties>
</file>