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A2" w:rsidRPr="006F18F9" w:rsidRDefault="00532FA2" w:rsidP="006F18F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F18F9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532FA2" w:rsidRPr="006F18F9" w:rsidRDefault="00532FA2" w:rsidP="006F18F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F18F9">
        <w:rPr>
          <w:rFonts w:ascii="Arial" w:hAnsi="Arial" w:cs="Arial"/>
          <w:sz w:val="24"/>
          <w:szCs w:val="24"/>
          <w:lang w:eastAsia="ru-RU"/>
        </w:rPr>
        <w:t>АДМИНИСТРАЦИЯ  ДОЛГОВСКОГО  СЕЛЬСОВЕТА</w:t>
      </w:r>
    </w:p>
    <w:p w:rsidR="00532FA2" w:rsidRPr="006F18F9" w:rsidRDefault="00532FA2" w:rsidP="006F18F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F18F9">
        <w:rPr>
          <w:rFonts w:ascii="Arial" w:hAnsi="Arial" w:cs="Arial"/>
          <w:sz w:val="24"/>
          <w:szCs w:val="24"/>
          <w:lang w:eastAsia="ru-RU"/>
        </w:rPr>
        <w:t>НОВИЧИХИНСКОГО РАЙОНА  АЛТАЙСКОГО КРАЯ</w:t>
      </w:r>
    </w:p>
    <w:p w:rsidR="00532FA2" w:rsidRPr="006F18F9" w:rsidRDefault="00532FA2" w:rsidP="006F18F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32FA2" w:rsidRPr="006F18F9" w:rsidRDefault="00532FA2" w:rsidP="006F18F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F18F9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532FA2" w:rsidRPr="006F18F9" w:rsidRDefault="00532FA2" w:rsidP="006F18F9">
      <w:pPr>
        <w:tabs>
          <w:tab w:val="left" w:pos="0"/>
        </w:tabs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F18F9" w:rsidRPr="006F18F9" w:rsidRDefault="00532FA2" w:rsidP="006F18F9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F18F9">
        <w:rPr>
          <w:rFonts w:ascii="Arial" w:hAnsi="Arial" w:cs="Arial"/>
          <w:sz w:val="24"/>
          <w:szCs w:val="24"/>
          <w:lang w:eastAsia="ru-RU"/>
        </w:rPr>
        <w:t>27.12.2021</w:t>
      </w:r>
      <w:r w:rsidR="006F18F9" w:rsidRPr="006F18F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6F18F9">
        <w:rPr>
          <w:rFonts w:ascii="Arial" w:hAnsi="Arial" w:cs="Arial"/>
          <w:sz w:val="24"/>
          <w:szCs w:val="24"/>
          <w:lang w:eastAsia="ru-RU"/>
        </w:rPr>
        <w:t xml:space="preserve"> № 41</w:t>
      </w:r>
    </w:p>
    <w:p w:rsidR="00532FA2" w:rsidRPr="006F18F9" w:rsidRDefault="00532FA2" w:rsidP="006F18F9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F18F9">
        <w:rPr>
          <w:rFonts w:ascii="Arial" w:hAnsi="Arial" w:cs="Arial"/>
          <w:sz w:val="24"/>
          <w:szCs w:val="24"/>
          <w:lang w:eastAsia="ru-RU"/>
        </w:rPr>
        <w:t>с. Долгово</w:t>
      </w:r>
    </w:p>
    <w:p w:rsidR="00532FA2" w:rsidRPr="006F18F9" w:rsidRDefault="00532FA2" w:rsidP="006F18F9">
      <w:pPr>
        <w:shd w:val="clear" w:color="auto" w:fill="FFFFFF"/>
        <w:spacing w:after="27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32FA2" w:rsidRPr="006F18F9" w:rsidRDefault="00532FA2" w:rsidP="006F18F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Об утверждении Программы профилактики </w:t>
      </w:r>
      <w:r w:rsid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рисков причинения вреда (ущерба) охраняемым </w:t>
      </w:r>
      <w:r w:rsid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законом ценностям на 2022 год при осуществлении</w:t>
      </w:r>
    </w:p>
    <w:p w:rsidR="00532FA2" w:rsidRPr="006F18F9" w:rsidRDefault="00532FA2" w:rsidP="006F18F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муниципального контроля на автомобильном транспорте</w:t>
      </w:r>
      <w:r w:rsid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и в дорожном хозяйстве на 2022 год</w:t>
      </w:r>
    </w:p>
    <w:p w:rsidR="00532FA2" w:rsidRPr="006F18F9" w:rsidRDefault="00532FA2" w:rsidP="00532FA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Руководствуясь Федеральным Законом от 31.07.2020 г. № 248-ФЗ «О государственном контроле (надзоре) и муниципальном контроле в Российской Федерации», </w:t>
      </w:r>
      <w:r w:rsidRPr="006F18F9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Постановлением Правительства 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Долговский</w:t>
      </w:r>
      <w:proofErr w:type="spellEnd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Алтайского края.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2. Настоящее постановление  разместить на официальном сайте  Администрации Долговского  сельсовета </w:t>
      </w:r>
      <w:proofErr w:type="spellStart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Алтайского края в сети  «Интернет».</w:t>
      </w:r>
    </w:p>
    <w:p w:rsidR="00532FA2" w:rsidRPr="006F18F9" w:rsidRDefault="00532FA2" w:rsidP="00532FA2">
      <w:pPr>
        <w:spacing w:after="27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532FA2" w:rsidRPr="006F18F9" w:rsidRDefault="00532FA2" w:rsidP="00532FA2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32FA2" w:rsidRPr="006F18F9" w:rsidRDefault="00532FA2" w:rsidP="00532FA2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 Глава сельсовета                 А.Д. Пеньков </w:t>
      </w:r>
    </w:p>
    <w:p w:rsidR="00532FA2" w:rsidRPr="006F18F9" w:rsidRDefault="00532FA2" w:rsidP="00532FA2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6F18F9" w:rsidRDefault="006F18F9" w:rsidP="006F18F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F18F9" w:rsidRDefault="006F18F9" w:rsidP="006F18F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F18F9" w:rsidRDefault="006F18F9" w:rsidP="006F18F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F18F9" w:rsidRDefault="006F18F9" w:rsidP="006F18F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F18F9" w:rsidRDefault="006F18F9" w:rsidP="006F18F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F18F9" w:rsidRDefault="006F18F9" w:rsidP="006F18F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F18F9" w:rsidRDefault="006F18F9" w:rsidP="006F18F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F18F9" w:rsidRDefault="006F18F9" w:rsidP="006F18F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F18F9" w:rsidRDefault="006F18F9" w:rsidP="006F18F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F18F9" w:rsidRDefault="006F18F9" w:rsidP="006F18F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F18F9" w:rsidRDefault="006F18F9" w:rsidP="006F18F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F18F9" w:rsidRDefault="006F18F9" w:rsidP="006F18F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F18F9" w:rsidRDefault="006F18F9" w:rsidP="006F18F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F18F9" w:rsidRDefault="006F18F9" w:rsidP="006F18F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F18F9" w:rsidRDefault="00532FA2" w:rsidP="006F18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к постановлению</w:t>
      </w:r>
    </w:p>
    <w:p w:rsidR="00532FA2" w:rsidRPr="006F18F9" w:rsidRDefault="00532FA2" w:rsidP="006F18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Долговского </w:t>
      </w:r>
      <w:r w:rsidRPr="006F18F9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сельсовета</w:t>
      </w:r>
    </w:p>
    <w:p w:rsidR="00532FA2" w:rsidRPr="006F18F9" w:rsidRDefault="00532FA2" w:rsidP="006F18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от 27.12.2021 № 41</w:t>
      </w:r>
    </w:p>
    <w:p w:rsidR="00532FA2" w:rsidRPr="006F18F9" w:rsidRDefault="00532FA2" w:rsidP="00532FA2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на территории муниципального образования  </w:t>
      </w:r>
      <w:proofErr w:type="spellStart"/>
      <w:r w:rsidRPr="006F18F9">
        <w:rPr>
          <w:rFonts w:ascii="Arial" w:hAnsi="Arial" w:cs="Arial"/>
          <w:b/>
          <w:color w:val="000000"/>
          <w:sz w:val="24"/>
          <w:szCs w:val="24"/>
          <w:lang w:eastAsia="ru-RU"/>
        </w:rPr>
        <w:t>Долговский</w:t>
      </w:r>
      <w:proofErr w:type="spellEnd"/>
      <w:r w:rsidRPr="006F18F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F18F9">
        <w:rPr>
          <w:rFonts w:ascii="Arial" w:hAnsi="Arial" w:cs="Arial"/>
          <w:b/>
          <w:color w:val="000000"/>
          <w:sz w:val="24"/>
          <w:szCs w:val="24"/>
          <w:lang w:eastAsia="ru-RU"/>
        </w:rPr>
        <w:t>Новичихинского</w:t>
      </w:r>
      <w:proofErr w:type="spellEnd"/>
      <w:r w:rsidRPr="006F18F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района Алтайского края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           </w:t>
      </w:r>
      <w:proofErr w:type="gramStart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Долговский</w:t>
      </w:r>
      <w:proofErr w:type="spellEnd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Алтайского края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     Настоящая Программа разработана и подлежит исполнению администрацией    Долговского   сельсовета </w:t>
      </w:r>
      <w:proofErr w:type="spellStart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Алтайского края.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b/>
          <w:color w:val="000000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</w:t>
      </w: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(надзора) на автомобильном транспорте и в дорожном хозяйстве в области организации регулярных перевозок.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>2. Цели и задачи реализации Программы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b/>
          <w:color w:val="000000"/>
          <w:sz w:val="24"/>
          <w:szCs w:val="24"/>
          <w:lang w:eastAsia="ru-RU"/>
        </w:rPr>
        <w:t> 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b/>
          <w:color w:val="000000"/>
          <w:sz w:val="24"/>
          <w:szCs w:val="24"/>
          <w:lang w:eastAsia="ru-RU"/>
        </w:rPr>
        <w:t>2.1. Цели Программы: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b/>
          <w:color w:val="000000"/>
          <w:sz w:val="24"/>
          <w:szCs w:val="24"/>
          <w:lang w:eastAsia="ru-RU"/>
        </w:rPr>
        <w:t>2.2. Задачи Программы</w:t>
      </w: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32FA2" w:rsidRPr="006F18F9" w:rsidRDefault="00532FA2" w:rsidP="00532FA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2FA2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F18F9" w:rsidRDefault="006F18F9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F18F9" w:rsidRDefault="006F18F9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F18F9" w:rsidRDefault="006F18F9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F18F9" w:rsidRDefault="006F18F9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F18F9" w:rsidRDefault="006F18F9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F18F9" w:rsidRPr="006F18F9" w:rsidRDefault="006F18F9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532FA2" w:rsidRPr="006F18F9" w:rsidRDefault="00532FA2" w:rsidP="00532FA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3. Перечень профилактических мероприятий,</w:t>
      </w:r>
      <w:r w:rsidRPr="006F18F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F18F9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сроки (периодичность) их проведения</w:t>
      </w:r>
    </w:p>
    <w:p w:rsidR="00532FA2" w:rsidRPr="006F18F9" w:rsidRDefault="00532FA2" w:rsidP="00532FA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2FA2" w:rsidRPr="006F18F9" w:rsidRDefault="00532FA2" w:rsidP="00532FA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2FA2" w:rsidRPr="006F18F9" w:rsidRDefault="00532FA2" w:rsidP="00532FA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098"/>
        <w:gridCol w:w="3158"/>
        <w:gridCol w:w="2148"/>
        <w:gridCol w:w="2319"/>
      </w:tblGrid>
      <w:tr w:rsidR="00532FA2" w:rsidRPr="006F18F9" w:rsidTr="00532F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A2" w:rsidRPr="006F18F9" w:rsidRDefault="00532FA2">
            <w:pPr>
              <w:spacing w:after="27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A2" w:rsidRPr="006F18F9" w:rsidRDefault="00532F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532FA2" w:rsidRPr="006F18F9" w:rsidRDefault="00532F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A2" w:rsidRPr="006F18F9" w:rsidRDefault="00532FA2">
            <w:pPr>
              <w:spacing w:after="27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A2" w:rsidRPr="006F18F9" w:rsidRDefault="00532FA2">
            <w:pPr>
              <w:spacing w:after="27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A2" w:rsidRPr="006F18F9" w:rsidRDefault="00532FA2">
            <w:pPr>
              <w:spacing w:after="27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32FA2" w:rsidRPr="006F18F9" w:rsidTr="00532FA2">
        <w:trPr>
          <w:trHeight w:val="3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A2" w:rsidRPr="006F18F9" w:rsidRDefault="00532FA2">
            <w:pPr>
              <w:spacing w:after="27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A2" w:rsidRPr="006F18F9" w:rsidRDefault="00532FA2">
            <w:pPr>
              <w:spacing w:after="27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2FA2" w:rsidRPr="006F18F9" w:rsidRDefault="00532FA2">
            <w:pPr>
              <w:spacing w:after="27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532FA2" w:rsidRPr="006F18F9" w:rsidRDefault="00532FA2">
            <w:pPr>
              <w:spacing w:after="27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32FA2" w:rsidRPr="006F18F9" w:rsidRDefault="00532FA2">
            <w:pPr>
              <w:spacing w:after="27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A2" w:rsidRPr="006F18F9" w:rsidRDefault="00532FA2">
            <w:pPr>
              <w:spacing w:after="27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A2" w:rsidRPr="006F18F9" w:rsidRDefault="00532FA2">
            <w:pPr>
              <w:spacing w:after="27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32FA2" w:rsidRPr="006F18F9" w:rsidTr="00532F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A2" w:rsidRPr="006F18F9" w:rsidRDefault="00532FA2">
            <w:pPr>
              <w:spacing w:after="27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A2" w:rsidRPr="006F18F9" w:rsidRDefault="00532FA2">
            <w:pPr>
              <w:spacing w:after="27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A2" w:rsidRPr="006F18F9" w:rsidRDefault="00532FA2">
            <w:pPr>
              <w:spacing w:after="27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A2" w:rsidRPr="006F18F9" w:rsidRDefault="00532FA2">
            <w:pPr>
              <w:spacing w:after="27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FA2" w:rsidRPr="006F18F9" w:rsidRDefault="00532FA2">
            <w:pPr>
              <w:spacing w:after="27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F18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32FA2" w:rsidRPr="006F18F9" w:rsidRDefault="00532FA2" w:rsidP="00532FA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          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b/>
          <w:color w:val="000000"/>
          <w:sz w:val="24"/>
          <w:szCs w:val="24"/>
          <w:lang w:eastAsia="ru-RU"/>
        </w:rPr>
        <w:t>Целевые показатели результативности мероприятий Программы: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</w:t>
      </w: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b/>
          <w:color w:val="000000"/>
          <w:sz w:val="24"/>
          <w:szCs w:val="24"/>
          <w:lang w:eastAsia="ru-RU"/>
        </w:rPr>
        <w:t>Показатели эффективности:</w:t>
      </w:r>
    </w:p>
    <w:p w:rsidR="00532FA2" w:rsidRPr="006F18F9" w:rsidRDefault="00532FA2" w:rsidP="00532FA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532FA2" w:rsidRPr="006F18F9" w:rsidRDefault="00532FA2" w:rsidP="00532F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532FA2" w:rsidRPr="006F18F9" w:rsidRDefault="00532FA2" w:rsidP="00532FA2">
      <w:pPr>
        <w:shd w:val="clear" w:color="auto" w:fill="FFFFFF"/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532FA2" w:rsidRPr="006F18F9" w:rsidRDefault="00532FA2" w:rsidP="00532FA2">
      <w:pPr>
        <w:spacing w:after="27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8F9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32FA2" w:rsidRDefault="00532FA2" w:rsidP="00532FA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3175" w:rsidRDefault="00C63175"/>
    <w:sectPr w:rsidR="00C63175" w:rsidSect="006F18F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87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2DCF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2FA2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661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93A"/>
    <w:rsid w:val="006E7FA9"/>
    <w:rsid w:val="006F0411"/>
    <w:rsid w:val="006F18F9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B52"/>
    <w:rsid w:val="00C214DA"/>
    <w:rsid w:val="00C21811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987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B29"/>
    <w:rsid w:val="00E96FF2"/>
    <w:rsid w:val="00E9772B"/>
    <w:rsid w:val="00EA0DC3"/>
    <w:rsid w:val="00EA1515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3E55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FAD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1277</Words>
  <Characters>7281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2022-01-13T11:51:00Z</dcterms:created>
  <dcterms:modified xsi:type="dcterms:W3CDTF">2022-01-19T07:40:00Z</dcterms:modified>
</cp:coreProperties>
</file>