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D51" w:rsidRPr="00462D51" w:rsidRDefault="00462D51" w:rsidP="00462D51">
      <w:pPr>
        <w:keepNext/>
        <w:widowControl/>
        <w:autoSpaceDE/>
        <w:autoSpaceDN/>
        <w:adjustRightInd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 w:rsidRPr="00462D51">
        <w:rPr>
          <w:rFonts w:ascii="Times New Roman" w:hAnsi="Times New Roman" w:cs="Times New Roman"/>
          <w:b/>
          <w:sz w:val="32"/>
          <w:szCs w:val="32"/>
        </w:rPr>
        <w:t xml:space="preserve">РОССИЙСКАЯ ФЕДЕРАЦИЯ </w:t>
      </w:r>
    </w:p>
    <w:p w:rsidR="00462D51" w:rsidRPr="00462D51" w:rsidRDefault="00462D51" w:rsidP="00462D51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32"/>
          <w:szCs w:val="32"/>
        </w:rPr>
      </w:pPr>
      <w:r w:rsidRPr="00462D51">
        <w:rPr>
          <w:rFonts w:ascii="Times New Roman" w:hAnsi="Times New Roman" w:cs="Times New Roman"/>
          <w:b/>
          <w:sz w:val="32"/>
          <w:szCs w:val="32"/>
        </w:rPr>
        <w:t xml:space="preserve">СОБРАНИЕ ДЕПУТАТОВ ДОЛГОВСКОГО СЕЛЬСОВЕТА НОВИЧИХИНСКОГО РАЙОНА АЛТАЙСКОГО КРАЯ </w:t>
      </w:r>
    </w:p>
    <w:p w:rsidR="00462D51" w:rsidRPr="00462D51" w:rsidRDefault="00462D51" w:rsidP="00462D51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462D51" w:rsidRPr="00462D51" w:rsidRDefault="00462D51" w:rsidP="00462D51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462D51">
        <w:rPr>
          <w:rFonts w:ascii="Times New Roman" w:hAnsi="Times New Roman" w:cs="Times New Roman"/>
          <w:b/>
          <w:sz w:val="36"/>
          <w:szCs w:val="36"/>
        </w:rPr>
        <w:t>РЕШЕНИЕ</w:t>
      </w:r>
    </w:p>
    <w:p w:rsidR="00462D51" w:rsidRPr="00462D51" w:rsidRDefault="00462D51" w:rsidP="00462D51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462D51" w:rsidRPr="00462D51" w:rsidRDefault="00462D51" w:rsidP="00462D51">
      <w:pPr>
        <w:widowControl/>
        <w:autoSpaceDE/>
        <w:autoSpaceDN/>
        <w:adjustRightInd/>
        <w:ind w:left="960" w:hanging="9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2D51">
        <w:rPr>
          <w:rFonts w:ascii="Times New Roman" w:hAnsi="Times New Roman" w:cs="Times New Roman"/>
          <w:b/>
          <w:sz w:val="28"/>
          <w:szCs w:val="28"/>
        </w:rPr>
        <w:t>19.06.2017 № 20</w:t>
      </w:r>
      <w:r w:rsidRPr="00462D51">
        <w:rPr>
          <w:rFonts w:ascii="Times New Roman" w:hAnsi="Times New Roman" w:cs="Times New Roman"/>
          <w:b/>
          <w:sz w:val="28"/>
          <w:szCs w:val="28"/>
        </w:rPr>
        <w:tab/>
      </w:r>
      <w:r w:rsidRPr="00462D51">
        <w:rPr>
          <w:rFonts w:ascii="Times New Roman" w:hAnsi="Times New Roman" w:cs="Times New Roman"/>
          <w:b/>
          <w:sz w:val="28"/>
          <w:szCs w:val="28"/>
        </w:rPr>
        <w:tab/>
      </w:r>
      <w:r w:rsidRPr="00462D51">
        <w:rPr>
          <w:rFonts w:ascii="Times New Roman" w:hAnsi="Times New Roman" w:cs="Times New Roman"/>
          <w:b/>
          <w:sz w:val="28"/>
          <w:szCs w:val="28"/>
        </w:rPr>
        <w:tab/>
      </w:r>
      <w:r w:rsidRPr="00462D51">
        <w:rPr>
          <w:rFonts w:ascii="Times New Roman" w:hAnsi="Times New Roman" w:cs="Times New Roman"/>
          <w:b/>
          <w:sz w:val="28"/>
          <w:szCs w:val="28"/>
        </w:rPr>
        <w:tab/>
      </w:r>
      <w:r w:rsidRPr="00462D51">
        <w:rPr>
          <w:rFonts w:ascii="Times New Roman" w:hAnsi="Times New Roman" w:cs="Times New Roman"/>
          <w:b/>
          <w:sz w:val="28"/>
          <w:szCs w:val="28"/>
        </w:rPr>
        <w:tab/>
      </w:r>
      <w:r w:rsidRPr="00462D51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</w:t>
      </w:r>
      <w:r w:rsidRPr="00462D51">
        <w:rPr>
          <w:rFonts w:ascii="Times New Roman" w:hAnsi="Times New Roman" w:cs="Times New Roman"/>
          <w:b/>
          <w:sz w:val="28"/>
          <w:szCs w:val="28"/>
        </w:rPr>
        <w:tab/>
        <w:t>с. Долгово</w:t>
      </w:r>
    </w:p>
    <w:p w:rsidR="00462D51" w:rsidRPr="00462D51" w:rsidRDefault="00462D51" w:rsidP="00462D51">
      <w:pPr>
        <w:widowControl/>
        <w:autoSpaceDE/>
        <w:autoSpaceDN/>
        <w:adjustRightInd/>
        <w:ind w:left="960" w:hanging="960"/>
        <w:jc w:val="both"/>
        <w:rPr>
          <w:rFonts w:ascii="Times New Roman" w:hAnsi="Times New Roman" w:cs="Times New Roman"/>
          <w:sz w:val="28"/>
          <w:szCs w:val="28"/>
        </w:rPr>
      </w:pPr>
    </w:p>
    <w:p w:rsidR="00462D51" w:rsidRPr="00462D51" w:rsidRDefault="00462D51" w:rsidP="00462D51">
      <w:pPr>
        <w:widowControl/>
        <w:tabs>
          <w:tab w:val="left" w:pos="5387"/>
        </w:tabs>
        <w:autoSpaceDE/>
        <w:autoSpaceDN/>
        <w:adjustRightInd/>
        <w:ind w:right="396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462D51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Собрания депутатов Долговского сельсовета № 10 от 30.06.2016 «Об утверждении Положения о порядке </w:t>
      </w:r>
      <w:proofErr w:type="gramStart"/>
      <w:r w:rsidRPr="00462D51">
        <w:rPr>
          <w:rFonts w:ascii="Times New Roman" w:hAnsi="Times New Roman" w:cs="Times New Roman"/>
          <w:sz w:val="28"/>
          <w:szCs w:val="28"/>
        </w:rPr>
        <w:t>проведения оценки регулирующего воздействия проектов муниципальных нормативных правовых актов</w:t>
      </w:r>
      <w:proofErr w:type="gramEnd"/>
      <w:r w:rsidRPr="00462D51">
        <w:rPr>
          <w:rFonts w:ascii="Times New Roman" w:hAnsi="Times New Roman" w:cs="Times New Roman"/>
          <w:sz w:val="28"/>
          <w:szCs w:val="28"/>
        </w:rPr>
        <w:t xml:space="preserve"> и экспертизы муниципальных нормативных правовых актов, затрагивающих вопросы осуществления предпринимательской и инвестиционной деятельности, на территории муниципального образования «</w:t>
      </w:r>
      <w:proofErr w:type="spellStart"/>
      <w:r w:rsidRPr="00462D51">
        <w:rPr>
          <w:rFonts w:ascii="Times New Roman" w:hAnsi="Times New Roman" w:cs="Times New Roman"/>
          <w:sz w:val="28"/>
          <w:szCs w:val="28"/>
        </w:rPr>
        <w:t>Долговский</w:t>
      </w:r>
      <w:proofErr w:type="spellEnd"/>
      <w:r w:rsidRPr="00462D51">
        <w:rPr>
          <w:rFonts w:ascii="Times New Roman" w:hAnsi="Times New Roman" w:cs="Times New Roman"/>
          <w:sz w:val="28"/>
          <w:szCs w:val="28"/>
        </w:rPr>
        <w:t xml:space="preserve"> сельсовет»</w:t>
      </w:r>
    </w:p>
    <w:bookmarkEnd w:id="0"/>
    <w:p w:rsidR="00462D51" w:rsidRPr="00462D51" w:rsidRDefault="00462D51" w:rsidP="00462D51">
      <w:pPr>
        <w:widowControl/>
        <w:tabs>
          <w:tab w:val="left" w:pos="5387"/>
        </w:tabs>
        <w:autoSpaceDE/>
        <w:autoSpaceDN/>
        <w:adjustRightInd/>
        <w:ind w:right="39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2D51" w:rsidRPr="00462D51" w:rsidRDefault="00462D51" w:rsidP="00462D51">
      <w:pPr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62D51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7" w:history="1">
        <w:r w:rsidRPr="00462D5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462D51">
        <w:rPr>
          <w:rFonts w:ascii="Times New Roman" w:hAnsi="Times New Roman" w:cs="Times New Roman"/>
          <w:sz w:val="28"/>
          <w:szCs w:val="28"/>
        </w:rPr>
        <w:t xml:space="preserve"> от 06.10.2003 </w:t>
      </w:r>
      <w:hyperlink r:id="rId8" w:history="1">
        <w:r w:rsidRPr="00462D51">
          <w:rPr>
            <w:rFonts w:ascii="Times New Roman" w:hAnsi="Times New Roman" w:cs="Times New Roman"/>
            <w:sz w:val="28"/>
            <w:szCs w:val="28"/>
          </w:rPr>
          <w:t>№ 131-ФЗ</w:t>
        </w:r>
      </w:hyperlink>
      <w:r w:rsidRPr="00462D51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 </w:t>
      </w:r>
      <w:hyperlink r:id="rId9" w:history="1">
        <w:r w:rsidRPr="00462D5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462D51">
        <w:rPr>
          <w:rFonts w:ascii="Times New Roman" w:hAnsi="Times New Roman" w:cs="Times New Roman"/>
          <w:sz w:val="28"/>
          <w:szCs w:val="28"/>
        </w:rPr>
        <w:t xml:space="preserve"> Алтайского края от 10.11.2014 № 90-ЗС «О порядке проведения оценки регулирующего воздействия проектов муниципальных нормативных правовых актов и экспертизы муниципальных нормативных правовых актов», Уставом муниципального образования </w:t>
      </w:r>
      <w:proofErr w:type="spellStart"/>
      <w:r w:rsidRPr="00462D51">
        <w:rPr>
          <w:rFonts w:ascii="Times New Roman" w:hAnsi="Times New Roman" w:cs="Times New Roman"/>
          <w:sz w:val="28"/>
          <w:szCs w:val="28"/>
        </w:rPr>
        <w:t>Долговский</w:t>
      </w:r>
      <w:proofErr w:type="spellEnd"/>
      <w:r w:rsidRPr="00462D51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Pr="00462D51">
        <w:rPr>
          <w:rFonts w:ascii="Times New Roman" w:hAnsi="Times New Roman" w:cs="Times New Roman"/>
          <w:sz w:val="28"/>
          <w:szCs w:val="28"/>
        </w:rPr>
        <w:t>Новичихинского</w:t>
      </w:r>
      <w:proofErr w:type="spellEnd"/>
      <w:r w:rsidRPr="00462D51">
        <w:rPr>
          <w:rFonts w:ascii="Times New Roman" w:hAnsi="Times New Roman" w:cs="Times New Roman"/>
          <w:sz w:val="28"/>
          <w:szCs w:val="28"/>
        </w:rPr>
        <w:t xml:space="preserve"> района Алтайского края, Собрание депутатов РЕШИЛО: </w:t>
      </w:r>
      <w:proofErr w:type="gramEnd"/>
    </w:p>
    <w:p w:rsidR="00462D51" w:rsidRPr="00462D51" w:rsidRDefault="00462D51" w:rsidP="00462D51">
      <w:pPr>
        <w:widowControl/>
        <w:autoSpaceDE/>
        <w:autoSpaceDN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2D51">
        <w:rPr>
          <w:rFonts w:ascii="Times New Roman" w:hAnsi="Times New Roman" w:cs="Times New Roman"/>
          <w:sz w:val="28"/>
          <w:szCs w:val="28"/>
        </w:rPr>
        <w:t xml:space="preserve">1. Внести в решение  Собрания депутатов Долговского сельсовета № 10 от 30.06.2016 «Об утверждении Положения о порядке </w:t>
      </w:r>
      <w:proofErr w:type="gramStart"/>
      <w:r w:rsidRPr="00462D51">
        <w:rPr>
          <w:rFonts w:ascii="Times New Roman" w:hAnsi="Times New Roman" w:cs="Times New Roman"/>
          <w:sz w:val="28"/>
          <w:szCs w:val="28"/>
        </w:rPr>
        <w:t>проведения оценки регулирующего воздействия проектов муниципальных нормативных правовых актов</w:t>
      </w:r>
      <w:proofErr w:type="gramEnd"/>
      <w:r w:rsidRPr="00462D51">
        <w:rPr>
          <w:rFonts w:ascii="Times New Roman" w:hAnsi="Times New Roman" w:cs="Times New Roman"/>
          <w:sz w:val="28"/>
          <w:szCs w:val="28"/>
        </w:rPr>
        <w:t xml:space="preserve"> и экспертизы муниципальных нормативных правовых актов, затрагивающих вопросы осуществления предпринимательской и инвестиционной деятельности, на территории муниципального образования «</w:t>
      </w:r>
      <w:proofErr w:type="spellStart"/>
      <w:r w:rsidRPr="00462D51">
        <w:rPr>
          <w:rFonts w:ascii="Times New Roman" w:hAnsi="Times New Roman" w:cs="Times New Roman"/>
          <w:sz w:val="28"/>
          <w:szCs w:val="28"/>
        </w:rPr>
        <w:t>Долговский</w:t>
      </w:r>
      <w:proofErr w:type="spellEnd"/>
      <w:r w:rsidRPr="00462D51">
        <w:rPr>
          <w:rFonts w:ascii="Times New Roman" w:hAnsi="Times New Roman" w:cs="Times New Roman"/>
          <w:sz w:val="28"/>
          <w:szCs w:val="28"/>
        </w:rPr>
        <w:t xml:space="preserve"> сельсовет» следующие изменения:</w:t>
      </w:r>
    </w:p>
    <w:p w:rsidR="00462D51" w:rsidRPr="00462D51" w:rsidRDefault="00462D51" w:rsidP="00462D51">
      <w:pPr>
        <w:widowControl/>
        <w:autoSpaceDE/>
        <w:autoSpaceDN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2D51">
        <w:rPr>
          <w:rFonts w:ascii="Times New Roman" w:hAnsi="Times New Roman" w:cs="Times New Roman"/>
          <w:sz w:val="28"/>
          <w:szCs w:val="28"/>
        </w:rPr>
        <w:t xml:space="preserve">наименование решения изложить в следующей редакции: </w:t>
      </w:r>
    </w:p>
    <w:p w:rsidR="00462D51" w:rsidRPr="00462D51" w:rsidRDefault="00462D51" w:rsidP="00462D51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2D51">
        <w:rPr>
          <w:rFonts w:ascii="Times New Roman" w:hAnsi="Times New Roman" w:cs="Times New Roman"/>
          <w:sz w:val="28"/>
          <w:szCs w:val="28"/>
        </w:rPr>
        <w:t xml:space="preserve">«Об утверждении Положения о порядке </w:t>
      </w:r>
      <w:proofErr w:type="gramStart"/>
      <w:r w:rsidRPr="00462D51">
        <w:rPr>
          <w:rFonts w:ascii="Times New Roman" w:hAnsi="Times New Roman" w:cs="Times New Roman"/>
          <w:sz w:val="28"/>
          <w:szCs w:val="28"/>
        </w:rPr>
        <w:t>проведения оценки регулирующего воздействия проектов муниципальных нормативных правовых актов</w:t>
      </w:r>
      <w:proofErr w:type="gramEnd"/>
      <w:r w:rsidRPr="00462D51">
        <w:rPr>
          <w:rFonts w:ascii="Times New Roman" w:hAnsi="Times New Roman" w:cs="Times New Roman"/>
          <w:sz w:val="28"/>
          <w:szCs w:val="28"/>
        </w:rPr>
        <w:t xml:space="preserve"> и экспертизы муниципальных нормативных правовых актов на территории муниципального образования </w:t>
      </w:r>
      <w:proofErr w:type="spellStart"/>
      <w:r w:rsidRPr="00462D51">
        <w:rPr>
          <w:rFonts w:ascii="Times New Roman" w:hAnsi="Times New Roman" w:cs="Times New Roman"/>
          <w:sz w:val="28"/>
          <w:szCs w:val="28"/>
        </w:rPr>
        <w:t>Долговский</w:t>
      </w:r>
      <w:proofErr w:type="spellEnd"/>
      <w:r w:rsidRPr="00462D51">
        <w:rPr>
          <w:rFonts w:ascii="Times New Roman" w:hAnsi="Times New Roman" w:cs="Times New Roman"/>
          <w:sz w:val="28"/>
          <w:szCs w:val="28"/>
        </w:rPr>
        <w:t xml:space="preserve"> сельсовет»;</w:t>
      </w:r>
    </w:p>
    <w:p w:rsidR="00462D51" w:rsidRPr="00462D51" w:rsidRDefault="00462D51" w:rsidP="00462D51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62D51">
        <w:rPr>
          <w:rFonts w:ascii="Times New Roman" w:hAnsi="Times New Roman" w:cs="Times New Roman"/>
          <w:sz w:val="28"/>
          <w:szCs w:val="28"/>
        </w:rPr>
        <w:t xml:space="preserve">в преамбуле решения слова «Законом  Алтайского края от 10.11.2014 №90-ЗС «О порядке проведения оценки регулирующего воздействия и экспертизы проектов муниципальных нормативных правовых актов, затрагивающих вопросы осуществления предпринимательской и инвестиционной деятельности» заменить словами «законом Алтайского края  от 10.11.2014 №90-ЗС «О порядке проведения </w:t>
      </w:r>
      <w:r w:rsidRPr="00462D51">
        <w:rPr>
          <w:rFonts w:ascii="Times New Roman" w:hAnsi="Times New Roman" w:cs="Times New Roman"/>
          <w:sz w:val="28"/>
          <w:szCs w:val="28"/>
        </w:rPr>
        <w:lastRenderedPageBreak/>
        <w:t>оценки регулирующего воздействия проектов муниципальных нормативных правовых актов и экспертизы муниципальных нормативных правовых актов»;</w:t>
      </w:r>
      <w:proofErr w:type="gramEnd"/>
    </w:p>
    <w:p w:rsidR="00462D51" w:rsidRPr="00462D51" w:rsidRDefault="00462D51" w:rsidP="00462D51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2D51">
        <w:rPr>
          <w:rFonts w:ascii="Times New Roman" w:hAnsi="Times New Roman" w:cs="Times New Roman"/>
          <w:sz w:val="28"/>
          <w:szCs w:val="28"/>
        </w:rPr>
        <w:t>в пункте 1 решения слова «, затрагивающих вопросы осуществления предпринимательской и инвестиционной деятельности</w:t>
      </w:r>
      <w:proofErr w:type="gramStart"/>
      <w:r w:rsidRPr="00462D51">
        <w:rPr>
          <w:rFonts w:ascii="Times New Roman" w:hAnsi="Times New Roman" w:cs="Times New Roman"/>
          <w:sz w:val="28"/>
          <w:szCs w:val="28"/>
        </w:rPr>
        <w:t>,»</w:t>
      </w:r>
      <w:proofErr w:type="gramEnd"/>
      <w:r w:rsidRPr="00462D51">
        <w:rPr>
          <w:rFonts w:ascii="Times New Roman" w:hAnsi="Times New Roman" w:cs="Times New Roman"/>
          <w:sz w:val="28"/>
          <w:szCs w:val="28"/>
        </w:rPr>
        <w:t xml:space="preserve"> исключить;</w:t>
      </w:r>
    </w:p>
    <w:p w:rsidR="00462D51" w:rsidRPr="00462D51" w:rsidRDefault="00462D51" w:rsidP="00462D51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2D51">
        <w:rPr>
          <w:rFonts w:ascii="Times New Roman" w:hAnsi="Times New Roman" w:cs="Times New Roman"/>
          <w:sz w:val="28"/>
          <w:szCs w:val="28"/>
        </w:rPr>
        <w:t>в Положении, утвержденном указанным решением:</w:t>
      </w:r>
    </w:p>
    <w:p w:rsidR="00462D51" w:rsidRPr="00462D51" w:rsidRDefault="00462D51" w:rsidP="00462D51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2D51">
        <w:rPr>
          <w:rFonts w:ascii="Times New Roman" w:hAnsi="Times New Roman" w:cs="Times New Roman"/>
          <w:sz w:val="28"/>
          <w:szCs w:val="28"/>
        </w:rPr>
        <w:t>в пункте 1.1 слова «, затрагивающих вопросы осуществления предпринимательской и инвестиционной деятельности</w:t>
      </w:r>
      <w:proofErr w:type="gramStart"/>
      <w:r w:rsidRPr="00462D51">
        <w:rPr>
          <w:rFonts w:ascii="Times New Roman" w:hAnsi="Times New Roman" w:cs="Times New Roman"/>
          <w:sz w:val="28"/>
          <w:szCs w:val="28"/>
        </w:rPr>
        <w:t>,»</w:t>
      </w:r>
      <w:proofErr w:type="gramEnd"/>
      <w:r w:rsidRPr="00462D51">
        <w:rPr>
          <w:rFonts w:ascii="Times New Roman" w:hAnsi="Times New Roman" w:cs="Times New Roman"/>
          <w:sz w:val="28"/>
          <w:szCs w:val="28"/>
        </w:rPr>
        <w:t xml:space="preserve"> исключить;</w:t>
      </w:r>
    </w:p>
    <w:p w:rsidR="00462D51" w:rsidRPr="00462D51" w:rsidRDefault="00462D51" w:rsidP="00462D51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2D51">
        <w:rPr>
          <w:rFonts w:ascii="Times New Roman" w:hAnsi="Times New Roman" w:cs="Times New Roman"/>
          <w:sz w:val="28"/>
          <w:szCs w:val="28"/>
        </w:rPr>
        <w:t>пункт 1.2 изложить в следующей редакции:</w:t>
      </w:r>
    </w:p>
    <w:p w:rsidR="00462D51" w:rsidRPr="00462D51" w:rsidRDefault="00462D51" w:rsidP="00462D51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62D51">
        <w:rPr>
          <w:rFonts w:ascii="Times New Roman" w:hAnsi="Times New Roman" w:cs="Times New Roman"/>
          <w:sz w:val="28"/>
          <w:szCs w:val="28"/>
        </w:rPr>
        <w:t xml:space="preserve">«Положение устанавливает процедуру проведения оценки регулирующего воздействия проектов муниципальных нормативных правовых актов муниципального образования </w:t>
      </w:r>
      <w:proofErr w:type="spellStart"/>
      <w:r w:rsidRPr="00462D51">
        <w:rPr>
          <w:rFonts w:ascii="Times New Roman" w:hAnsi="Times New Roman" w:cs="Times New Roman"/>
          <w:sz w:val="28"/>
          <w:szCs w:val="28"/>
        </w:rPr>
        <w:t>Долговский</w:t>
      </w:r>
      <w:proofErr w:type="spellEnd"/>
      <w:r w:rsidRPr="00462D51">
        <w:rPr>
          <w:rFonts w:ascii="Times New Roman" w:hAnsi="Times New Roman" w:cs="Times New Roman"/>
          <w:sz w:val="28"/>
          <w:szCs w:val="28"/>
        </w:rPr>
        <w:t xml:space="preserve"> сельсовет, устанавливающих новые или изменяющих ранее предусмотренные муниципальными нормативными правовыми актами обязанности для субъектов предпринимательской и инвестиционной деятельности, а также процедуру проведения экспертизы муниципальных нормативных правовых актов муниципального образования </w:t>
      </w:r>
      <w:proofErr w:type="spellStart"/>
      <w:r w:rsidRPr="00462D51">
        <w:rPr>
          <w:rFonts w:ascii="Times New Roman" w:hAnsi="Times New Roman" w:cs="Times New Roman"/>
          <w:sz w:val="28"/>
          <w:szCs w:val="28"/>
        </w:rPr>
        <w:t>Долговский</w:t>
      </w:r>
      <w:proofErr w:type="spellEnd"/>
      <w:r w:rsidRPr="00462D51">
        <w:rPr>
          <w:rFonts w:ascii="Times New Roman" w:hAnsi="Times New Roman" w:cs="Times New Roman"/>
          <w:sz w:val="28"/>
          <w:szCs w:val="28"/>
        </w:rPr>
        <w:t xml:space="preserve"> сельсовет, затрагивающих вопросы осуществления предпринимательской и инвестиционной деятельности.»;</w:t>
      </w:r>
      <w:proofErr w:type="gramEnd"/>
    </w:p>
    <w:p w:rsidR="00462D51" w:rsidRPr="00462D51" w:rsidRDefault="00462D51" w:rsidP="00462D51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2D51">
        <w:rPr>
          <w:rFonts w:ascii="Times New Roman" w:hAnsi="Times New Roman" w:cs="Times New Roman"/>
          <w:sz w:val="28"/>
          <w:szCs w:val="28"/>
        </w:rPr>
        <w:t>дополнить пунктом 1.3.1 следующего содержания:</w:t>
      </w:r>
    </w:p>
    <w:p w:rsidR="00462D51" w:rsidRPr="00462D51" w:rsidRDefault="00462D51" w:rsidP="00462D51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2D51">
        <w:rPr>
          <w:rFonts w:ascii="Times New Roman" w:hAnsi="Times New Roman" w:cs="Times New Roman"/>
          <w:sz w:val="28"/>
          <w:szCs w:val="28"/>
        </w:rPr>
        <w:t>«1.3.1. Не подлежат оценке регулирующего воздействия:</w:t>
      </w:r>
    </w:p>
    <w:p w:rsidR="00462D51" w:rsidRPr="00462D51" w:rsidRDefault="00462D51" w:rsidP="00462D51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2D51">
        <w:rPr>
          <w:rFonts w:ascii="Times New Roman" w:hAnsi="Times New Roman" w:cs="Times New Roman"/>
          <w:sz w:val="28"/>
          <w:szCs w:val="28"/>
        </w:rPr>
        <w:t>1) проекты нормативных правовых актов представительных органов муниципальных образований, устанавливающих, изменяющих, приостанавливающих, отменяющих местные налоги и сборы;</w:t>
      </w:r>
    </w:p>
    <w:p w:rsidR="00462D51" w:rsidRPr="00462D51" w:rsidRDefault="00462D51" w:rsidP="00462D51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2D51">
        <w:rPr>
          <w:rFonts w:ascii="Times New Roman" w:hAnsi="Times New Roman" w:cs="Times New Roman"/>
          <w:sz w:val="28"/>
          <w:szCs w:val="28"/>
        </w:rPr>
        <w:t>2) проекты нормативных правовых актов представительных органов муниципальных образований, регулирующих бюджетные правоотношения</w:t>
      </w:r>
      <w:proofErr w:type="gramStart"/>
      <w:r w:rsidRPr="00462D51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462D51" w:rsidRPr="00462D51" w:rsidRDefault="00462D51" w:rsidP="00462D51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2D51">
        <w:rPr>
          <w:rFonts w:ascii="Times New Roman" w:hAnsi="Times New Roman" w:cs="Times New Roman"/>
          <w:sz w:val="28"/>
          <w:szCs w:val="28"/>
        </w:rPr>
        <w:t>в пункте 1.4:</w:t>
      </w:r>
    </w:p>
    <w:p w:rsidR="00462D51" w:rsidRPr="00462D51" w:rsidRDefault="00462D51" w:rsidP="00462D51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2D51">
        <w:rPr>
          <w:rFonts w:ascii="Times New Roman" w:hAnsi="Times New Roman" w:cs="Times New Roman"/>
          <w:sz w:val="28"/>
          <w:szCs w:val="28"/>
        </w:rPr>
        <w:t>а) слова «размещение субъектом правотворческой инициативы (далее - разработчик акта) уведомления о подготовке проекта муниципального акта</w:t>
      </w:r>
      <w:proofErr w:type="gramStart"/>
      <w:r w:rsidRPr="00462D51">
        <w:rPr>
          <w:rFonts w:ascii="Times New Roman" w:hAnsi="Times New Roman" w:cs="Times New Roman"/>
          <w:sz w:val="28"/>
          <w:szCs w:val="28"/>
        </w:rPr>
        <w:t>,»</w:t>
      </w:r>
      <w:proofErr w:type="gramEnd"/>
      <w:r w:rsidRPr="00462D51">
        <w:rPr>
          <w:rFonts w:ascii="Times New Roman" w:hAnsi="Times New Roman" w:cs="Times New Roman"/>
          <w:sz w:val="28"/>
          <w:szCs w:val="28"/>
        </w:rPr>
        <w:t xml:space="preserve"> исключить;</w:t>
      </w:r>
    </w:p>
    <w:p w:rsidR="00462D51" w:rsidRPr="00462D51" w:rsidRDefault="00462D51" w:rsidP="00462D51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2D51">
        <w:rPr>
          <w:rFonts w:ascii="Times New Roman" w:hAnsi="Times New Roman" w:cs="Times New Roman"/>
          <w:sz w:val="28"/>
          <w:szCs w:val="28"/>
        </w:rPr>
        <w:t>б) дополнить после слов «подготовку заключения об оценке регулирующего воздействия проекта муниципального акта» словами «(далее – заключение)»;</w:t>
      </w:r>
    </w:p>
    <w:p w:rsidR="00462D51" w:rsidRPr="00462D51" w:rsidRDefault="00462D51" w:rsidP="00462D51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2D51">
        <w:rPr>
          <w:rFonts w:ascii="Times New Roman" w:hAnsi="Times New Roman" w:cs="Times New Roman"/>
          <w:sz w:val="28"/>
          <w:szCs w:val="28"/>
        </w:rPr>
        <w:t>в пункте 1.5 слова «, затрагивающих вопросы осуществления предпринимательской и инвестиционной деятельности</w:t>
      </w:r>
      <w:proofErr w:type="gramStart"/>
      <w:r w:rsidRPr="00462D51">
        <w:rPr>
          <w:rFonts w:ascii="Times New Roman" w:hAnsi="Times New Roman" w:cs="Times New Roman"/>
          <w:sz w:val="28"/>
          <w:szCs w:val="28"/>
        </w:rPr>
        <w:t>,»</w:t>
      </w:r>
      <w:proofErr w:type="gramEnd"/>
      <w:r w:rsidRPr="00462D51">
        <w:rPr>
          <w:rFonts w:ascii="Times New Roman" w:hAnsi="Times New Roman" w:cs="Times New Roman"/>
          <w:sz w:val="28"/>
          <w:szCs w:val="28"/>
        </w:rPr>
        <w:t xml:space="preserve"> исключить; </w:t>
      </w:r>
    </w:p>
    <w:p w:rsidR="00462D51" w:rsidRPr="00462D51" w:rsidRDefault="00462D51" w:rsidP="00462D51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2D51">
        <w:rPr>
          <w:rFonts w:ascii="Times New Roman" w:hAnsi="Times New Roman" w:cs="Times New Roman"/>
          <w:sz w:val="28"/>
          <w:szCs w:val="28"/>
        </w:rPr>
        <w:t>пункт 1.6 признать утратившим силу;</w:t>
      </w:r>
    </w:p>
    <w:p w:rsidR="00462D51" w:rsidRPr="00462D51" w:rsidRDefault="00462D51" w:rsidP="00462D51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2D51">
        <w:rPr>
          <w:rFonts w:ascii="Times New Roman" w:hAnsi="Times New Roman" w:cs="Times New Roman"/>
          <w:sz w:val="28"/>
          <w:szCs w:val="28"/>
        </w:rPr>
        <w:t>пункты 2.1, 2.1.1-2.1.6 признать утратившими силу;</w:t>
      </w:r>
    </w:p>
    <w:p w:rsidR="00462D51" w:rsidRPr="00462D51" w:rsidRDefault="00462D51" w:rsidP="00462D51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2D51">
        <w:rPr>
          <w:rFonts w:ascii="Times New Roman" w:hAnsi="Times New Roman" w:cs="Times New Roman"/>
          <w:sz w:val="28"/>
          <w:szCs w:val="28"/>
        </w:rPr>
        <w:t xml:space="preserve">пункт 2.2.1 изложить в следующей редакции: </w:t>
      </w:r>
    </w:p>
    <w:p w:rsidR="00462D51" w:rsidRPr="00462D51" w:rsidRDefault="00462D51" w:rsidP="00462D51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2D51">
        <w:rPr>
          <w:rFonts w:ascii="Times New Roman" w:hAnsi="Times New Roman" w:cs="Times New Roman"/>
          <w:sz w:val="28"/>
          <w:szCs w:val="28"/>
        </w:rPr>
        <w:t>«Разработка проекта муниципального нормативного правового акта, составление сводного отчета и их публичное обсуждение проводятся органами местного самоуправления, осуществляющими разработку соответствующего проекта муниципального нормативного правового акта, а в случае разработки проекта муниципального нормативного правового акта иным субъектом правотворческой инициативы указанные действия проводятся соответствующим субъектом правотворческой инициативы (далее - разработчик)</w:t>
      </w:r>
      <w:proofErr w:type="gramStart"/>
      <w:r w:rsidRPr="00462D51">
        <w:rPr>
          <w:rFonts w:ascii="Times New Roman" w:hAnsi="Times New Roman" w:cs="Times New Roman"/>
          <w:sz w:val="28"/>
          <w:szCs w:val="28"/>
        </w:rPr>
        <w:t>.»</w:t>
      </w:r>
      <w:proofErr w:type="gramEnd"/>
      <w:r w:rsidRPr="00462D51">
        <w:rPr>
          <w:rFonts w:ascii="Times New Roman" w:hAnsi="Times New Roman" w:cs="Times New Roman"/>
          <w:sz w:val="28"/>
          <w:szCs w:val="28"/>
        </w:rPr>
        <w:t>;</w:t>
      </w:r>
    </w:p>
    <w:p w:rsidR="00462D51" w:rsidRPr="00462D51" w:rsidRDefault="00462D51" w:rsidP="00462D51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2D51">
        <w:rPr>
          <w:rFonts w:ascii="Times New Roman" w:hAnsi="Times New Roman" w:cs="Times New Roman"/>
          <w:sz w:val="28"/>
          <w:szCs w:val="28"/>
        </w:rPr>
        <w:t>пункт  2.2.2:</w:t>
      </w:r>
    </w:p>
    <w:p w:rsidR="00462D51" w:rsidRPr="00462D51" w:rsidRDefault="00462D51" w:rsidP="00462D51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2D51">
        <w:rPr>
          <w:rFonts w:ascii="Times New Roman" w:hAnsi="Times New Roman" w:cs="Times New Roman"/>
          <w:sz w:val="28"/>
          <w:szCs w:val="28"/>
        </w:rPr>
        <w:t>а) дополнить подпунктами следующего содержания:</w:t>
      </w:r>
    </w:p>
    <w:p w:rsidR="00462D51" w:rsidRPr="00462D51" w:rsidRDefault="00462D51" w:rsidP="00462D51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2D51">
        <w:rPr>
          <w:rFonts w:ascii="Times New Roman" w:hAnsi="Times New Roman" w:cs="Times New Roman"/>
          <w:sz w:val="28"/>
          <w:szCs w:val="28"/>
        </w:rPr>
        <w:lastRenderedPageBreak/>
        <w:t>«1) вид и наименование проекта муниципального нормативного правового акта;</w:t>
      </w:r>
    </w:p>
    <w:p w:rsidR="00462D51" w:rsidRPr="00462D51" w:rsidRDefault="00462D51" w:rsidP="00462D51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2D51">
        <w:rPr>
          <w:rFonts w:ascii="Times New Roman" w:hAnsi="Times New Roman" w:cs="Times New Roman"/>
          <w:sz w:val="28"/>
          <w:szCs w:val="28"/>
        </w:rPr>
        <w:t>2) сведения о разработчике проекта муниципального нормативного правового акта</w:t>
      </w:r>
      <w:proofErr w:type="gramStart"/>
      <w:r w:rsidRPr="00462D51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462D51">
        <w:rPr>
          <w:rFonts w:ascii="Times New Roman" w:hAnsi="Times New Roman" w:cs="Times New Roman"/>
          <w:sz w:val="28"/>
          <w:szCs w:val="28"/>
        </w:rPr>
        <w:t>;</w:t>
      </w:r>
    </w:p>
    <w:p w:rsidR="00462D51" w:rsidRPr="00462D51" w:rsidRDefault="00462D51" w:rsidP="00462D51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2D51">
        <w:rPr>
          <w:rFonts w:ascii="Times New Roman" w:hAnsi="Times New Roman" w:cs="Times New Roman"/>
          <w:sz w:val="28"/>
          <w:szCs w:val="28"/>
        </w:rPr>
        <w:t>б) считать подпункты 1-9 подпунктами 3-11 соответственно;</w:t>
      </w:r>
    </w:p>
    <w:p w:rsidR="00462D51" w:rsidRPr="00462D51" w:rsidRDefault="00462D51" w:rsidP="00462D51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2D51">
        <w:rPr>
          <w:rFonts w:ascii="Times New Roman" w:hAnsi="Times New Roman" w:cs="Times New Roman"/>
          <w:sz w:val="28"/>
          <w:szCs w:val="28"/>
        </w:rPr>
        <w:t>в) подпункт 10 признать утратившим силу;</w:t>
      </w:r>
    </w:p>
    <w:p w:rsidR="00462D51" w:rsidRPr="00462D51" w:rsidRDefault="00462D51" w:rsidP="00462D51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2D51">
        <w:rPr>
          <w:rFonts w:ascii="Times New Roman" w:hAnsi="Times New Roman" w:cs="Times New Roman"/>
          <w:sz w:val="28"/>
          <w:szCs w:val="28"/>
        </w:rPr>
        <w:t>в пункте 2.2.3:</w:t>
      </w:r>
    </w:p>
    <w:p w:rsidR="00462D51" w:rsidRPr="00462D51" w:rsidRDefault="00462D51" w:rsidP="00462D51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2D51">
        <w:rPr>
          <w:rFonts w:ascii="Times New Roman" w:hAnsi="Times New Roman" w:cs="Times New Roman"/>
          <w:sz w:val="28"/>
          <w:szCs w:val="28"/>
        </w:rPr>
        <w:t xml:space="preserve">а) абзац первый дополнить после слов «сводного отчета» словами «на официальном сайте  Администрации </w:t>
      </w:r>
      <w:proofErr w:type="spellStart"/>
      <w:r w:rsidRPr="00462D51">
        <w:rPr>
          <w:rFonts w:ascii="Times New Roman" w:hAnsi="Times New Roman" w:cs="Times New Roman"/>
          <w:sz w:val="28"/>
          <w:szCs w:val="28"/>
        </w:rPr>
        <w:t>Новичихинского</w:t>
      </w:r>
      <w:proofErr w:type="spellEnd"/>
      <w:r w:rsidRPr="00462D51">
        <w:rPr>
          <w:rFonts w:ascii="Times New Roman" w:hAnsi="Times New Roman" w:cs="Times New Roman"/>
          <w:sz w:val="28"/>
          <w:szCs w:val="28"/>
        </w:rPr>
        <w:t xml:space="preserve"> района в разделе «</w:t>
      </w:r>
      <w:proofErr w:type="spellStart"/>
      <w:r w:rsidRPr="00462D51">
        <w:rPr>
          <w:rFonts w:ascii="Times New Roman" w:hAnsi="Times New Roman" w:cs="Times New Roman"/>
          <w:sz w:val="28"/>
          <w:szCs w:val="28"/>
        </w:rPr>
        <w:t>Долговский</w:t>
      </w:r>
      <w:proofErr w:type="spellEnd"/>
      <w:r w:rsidRPr="00462D51">
        <w:rPr>
          <w:rFonts w:ascii="Times New Roman" w:hAnsi="Times New Roman" w:cs="Times New Roman"/>
          <w:sz w:val="28"/>
          <w:szCs w:val="28"/>
        </w:rPr>
        <w:t xml:space="preserve"> сельсовет» в информационно-телекоммуникационной сети «Интернет» и (или) обнародует их в порядке, предусмотренном Уставом муниципального  образования </w:t>
      </w:r>
      <w:proofErr w:type="spellStart"/>
      <w:r w:rsidRPr="00462D51">
        <w:rPr>
          <w:rFonts w:ascii="Times New Roman" w:hAnsi="Times New Roman" w:cs="Times New Roman"/>
          <w:sz w:val="28"/>
          <w:szCs w:val="28"/>
        </w:rPr>
        <w:t>Долговский</w:t>
      </w:r>
      <w:proofErr w:type="spellEnd"/>
      <w:r w:rsidRPr="00462D51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Pr="00462D51">
        <w:rPr>
          <w:rFonts w:ascii="Times New Roman" w:hAnsi="Times New Roman" w:cs="Times New Roman"/>
          <w:sz w:val="28"/>
          <w:szCs w:val="28"/>
        </w:rPr>
        <w:t>Новичихинского</w:t>
      </w:r>
      <w:proofErr w:type="spellEnd"/>
      <w:r w:rsidRPr="00462D51">
        <w:rPr>
          <w:rFonts w:ascii="Times New Roman" w:hAnsi="Times New Roman" w:cs="Times New Roman"/>
          <w:sz w:val="28"/>
          <w:szCs w:val="28"/>
        </w:rPr>
        <w:t xml:space="preserve"> района Алтайского края</w:t>
      </w:r>
      <w:proofErr w:type="gramStart"/>
      <w:r w:rsidRPr="00462D51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462D51" w:rsidRPr="00462D51" w:rsidRDefault="00462D51" w:rsidP="00462D51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2D51">
        <w:rPr>
          <w:rFonts w:ascii="Times New Roman" w:hAnsi="Times New Roman" w:cs="Times New Roman"/>
          <w:sz w:val="28"/>
          <w:szCs w:val="28"/>
        </w:rPr>
        <w:t>б) в абзаце втором слова «органы, организации и иных лиц, указанных в пункте 2.1.3 настоящего Положения» заменить словами «уполномоченные и иные заинтересованные органы местного самоуправления, органы и организации, представляющие интересы субъектов предпринимательской и инвестиционной деятельности в Алтайском крае»;</w:t>
      </w:r>
    </w:p>
    <w:p w:rsidR="00462D51" w:rsidRPr="00462D51" w:rsidRDefault="00462D51" w:rsidP="00462D51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2D51">
        <w:rPr>
          <w:rFonts w:ascii="Times New Roman" w:hAnsi="Times New Roman" w:cs="Times New Roman"/>
          <w:sz w:val="28"/>
          <w:szCs w:val="28"/>
        </w:rPr>
        <w:t>в пункте 2.2.4 слова «30 календарных» заменить словами «15 рабочих»;</w:t>
      </w:r>
    </w:p>
    <w:p w:rsidR="00462D51" w:rsidRPr="00462D51" w:rsidRDefault="00462D51" w:rsidP="00462D51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2D51">
        <w:rPr>
          <w:rFonts w:ascii="Times New Roman" w:hAnsi="Times New Roman" w:cs="Times New Roman"/>
          <w:sz w:val="28"/>
          <w:szCs w:val="28"/>
        </w:rPr>
        <w:t>пункт 2.2.6 дополнить после слов «По результатам публичного обсуждения разработчик» словами «(при необходимости)»;</w:t>
      </w:r>
    </w:p>
    <w:p w:rsidR="00462D51" w:rsidRPr="00462D51" w:rsidRDefault="00462D51" w:rsidP="00462D51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2D51">
        <w:rPr>
          <w:rFonts w:ascii="Times New Roman" w:hAnsi="Times New Roman" w:cs="Times New Roman"/>
          <w:sz w:val="28"/>
          <w:szCs w:val="28"/>
        </w:rPr>
        <w:t>в пункте 2.2.8 слова «в пункте 2.1.3» заменить словами «в пункте 2.2.3»;</w:t>
      </w:r>
    </w:p>
    <w:p w:rsidR="00462D51" w:rsidRPr="00462D51" w:rsidRDefault="00462D51" w:rsidP="00462D51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2D51">
        <w:rPr>
          <w:rFonts w:ascii="Times New Roman" w:hAnsi="Times New Roman" w:cs="Times New Roman"/>
          <w:sz w:val="28"/>
          <w:szCs w:val="28"/>
        </w:rPr>
        <w:t>в пункте 2.3.1 слово «календарных» заменить словом «рабочих»;</w:t>
      </w:r>
    </w:p>
    <w:p w:rsidR="00462D51" w:rsidRPr="00462D51" w:rsidRDefault="00462D51" w:rsidP="00462D51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2D51">
        <w:rPr>
          <w:rFonts w:ascii="Times New Roman" w:hAnsi="Times New Roman" w:cs="Times New Roman"/>
          <w:sz w:val="28"/>
          <w:szCs w:val="28"/>
        </w:rPr>
        <w:t>в пункте 2.3.2 слова «, в том числе обоснование сделанных выводов» исключить;</w:t>
      </w:r>
    </w:p>
    <w:p w:rsidR="00462D51" w:rsidRPr="00462D51" w:rsidRDefault="00462D51" w:rsidP="00462D51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2D51">
        <w:rPr>
          <w:rFonts w:ascii="Times New Roman" w:hAnsi="Times New Roman" w:cs="Times New Roman"/>
          <w:sz w:val="28"/>
          <w:szCs w:val="28"/>
        </w:rPr>
        <w:t>в пункте 2.3.4 слова «в средствах массовой информации, указанных в п.2.1.1» заменить словами «в порядке, предусмотренном пунктом 2.2.3»;</w:t>
      </w:r>
    </w:p>
    <w:p w:rsidR="00462D51" w:rsidRPr="00462D51" w:rsidRDefault="00462D51" w:rsidP="00462D51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2D51">
        <w:rPr>
          <w:rFonts w:ascii="Times New Roman" w:hAnsi="Times New Roman" w:cs="Times New Roman"/>
          <w:sz w:val="28"/>
          <w:szCs w:val="28"/>
        </w:rPr>
        <w:t>дополнить пунктом 2.3.5 следующего содержания:</w:t>
      </w:r>
    </w:p>
    <w:p w:rsidR="00462D51" w:rsidRPr="00462D51" w:rsidRDefault="00462D51" w:rsidP="00462D51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2D51">
        <w:rPr>
          <w:rFonts w:ascii="Times New Roman" w:hAnsi="Times New Roman" w:cs="Times New Roman"/>
          <w:sz w:val="28"/>
          <w:szCs w:val="28"/>
        </w:rPr>
        <w:t>«2.3.5. В целях разрешения разногласий, возникающих по результатам проведения оценки регулирующего воздействия проектов муниципальных нормативных правовых актов, администрация Долговского сельсовета  организует совместные совещания с участием разработчиков и участников публичного обсуждения. Принимаемые на совещании решения оформляются протоколом, который готовится в течение 3 рабочих дней с даты проведения совещания и направляется для ознакомления всем участникам совещания</w:t>
      </w:r>
      <w:proofErr w:type="gramStart"/>
      <w:r w:rsidRPr="00462D51">
        <w:rPr>
          <w:rFonts w:ascii="Times New Roman" w:hAnsi="Times New Roman" w:cs="Times New Roman"/>
          <w:sz w:val="28"/>
          <w:szCs w:val="28"/>
        </w:rPr>
        <w:t>.»;</w:t>
      </w:r>
    </w:p>
    <w:p w:rsidR="00462D51" w:rsidRPr="00462D51" w:rsidRDefault="00462D51" w:rsidP="00462D51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End"/>
      <w:r w:rsidRPr="00462D51">
        <w:rPr>
          <w:rFonts w:ascii="Times New Roman" w:hAnsi="Times New Roman" w:cs="Times New Roman"/>
          <w:sz w:val="28"/>
          <w:szCs w:val="28"/>
        </w:rPr>
        <w:t>в пункте 3.1:</w:t>
      </w:r>
    </w:p>
    <w:p w:rsidR="00462D51" w:rsidRPr="00462D51" w:rsidRDefault="00462D51" w:rsidP="00462D51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2D51">
        <w:rPr>
          <w:rFonts w:ascii="Times New Roman" w:hAnsi="Times New Roman" w:cs="Times New Roman"/>
          <w:sz w:val="28"/>
          <w:szCs w:val="28"/>
        </w:rPr>
        <w:t>а) слова «в срок не более 3 месяцев» исключить;</w:t>
      </w:r>
    </w:p>
    <w:p w:rsidR="00462D51" w:rsidRPr="00462D51" w:rsidRDefault="00462D51" w:rsidP="00462D51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2D51">
        <w:rPr>
          <w:rFonts w:ascii="Times New Roman" w:hAnsi="Times New Roman" w:cs="Times New Roman"/>
          <w:sz w:val="28"/>
          <w:szCs w:val="28"/>
        </w:rPr>
        <w:t xml:space="preserve">б) дополнить абзацем следующего содержания: </w:t>
      </w:r>
    </w:p>
    <w:p w:rsidR="00462D51" w:rsidRPr="00462D51" w:rsidRDefault="00462D51" w:rsidP="00462D51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2D51">
        <w:rPr>
          <w:rFonts w:ascii="Times New Roman" w:hAnsi="Times New Roman" w:cs="Times New Roman"/>
          <w:sz w:val="28"/>
          <w:szCs w:val="28"/>
        </w:rPr>
        <w:t>«Срок проведения экспертизы муниципальных нормативных правовых актов не может превышать 3 месяцев</w:t>
      </w:r>
      <w:proofErr w:type="gramStart"/>
      <w:r w:rsidRPr="00462D51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462D51" w:rsidRPr="00462D51" w:rsidRDefault="00462D51" w:rsidP="00462D51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2D51">
        <w:rPr>
          <w:rFonts w:ascii="Times New Roman" w:hAnsi="Times New Roman" w:cs="Times New Roman"/>
          <w:sz w:val="28"/>
          <w:szCs w:val="28"/>
        </w:rPr>
        <w:t>в пункте 3.3 слова «средствах массовой информации, указанных в п. 2.1.1» заменить словами «порядке, предусмотренном пунктом 2.2.3».</w:t>
      </w:r>
    </w:p>
    <w:p w:rsidR="00462D51" w:rsidRPr="00462D51" w:rsidRDefault="00462D51" w:rsidP="00462D51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2D51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462D51">
        <w:rPr>
          <w:rFonts w:ascii="Times New Roman" w:hAnsi="Times New Roman" w:cs="Times New Roman"/>
          <w:sz w:val="28"/>
          <w:szCs w:val="28"/>
        </w:rPr>
        <w:t xml:space="preserve">Признать утратившим силу Решение Собрания депутатов Долговского сельсовета № 8 от 31.03.2017 «О внесении изменений и дополнений в решение  Собрания депутатов Долговского сельсовета № 10 от 30.06.2016 «Об утверждении </w:t>
      </w:r>
      <w:r w:rsidRPr="00462D51">
        <w:rPr>
          <w:rFonts w:ascii="Times New Roman" w:hAnsi="Times New Roman" w:cs="Times New Roman"/>
          <w:sz w:val="28"/>
          <w:szCs w:val="28"/>
        </w:rPr>
        <w:lastRenderedPageBreak/>
        <w:t>Положения о порядке проведения оценки регулирующего воздействия проектов муниципальных нормативных правовых актов и экспертизы муниципальных нормативных правовых актов, затрагивающих вопросы осуществления предпринимательской и инвестиционной деятельности, на территории муниципального образования «</w:t>
      </w:r>
      <w:proofErr w:type="spellStart"/>
      <w:r w:rsidRPr="00462D51">
        <w:rPr>
          <w:rFonts w:ascii="Times New Roman" w:hAnsi="Times New Roman" w:cs="Times New Roman"/>
          <w:sz w:val="28"/>
          <w:szCs w:val="28"/>
        </w:rPr>
        <w:t>Долговский</w:t>
      </w:r>
      <w:proofErr w:type="spellEnd"/>
      <w:r w:rsidRPr="00462D51">
        <w:rPr>
          <w:rFonts w:ascii="Times New Roman" w:hAnsi="Times New Roman" w:cs="Times New Roman"/>
          <w:sz w:val="28"/>
          <w:szCs w:val="28"/>
        </w:rPr>
        <w:t xml:space="preserve"> сельсовет»</w:t>
      </w:r>
      <w:proofErr w:type="gramEnd"/>
    </w:p>
    <w:p w:rsidR="00462D51" w:rsidRPr="00462D51" w:rsidRDefault="00462D51" w:rsidP="00462D51">
      <w:pPr>
        <w:widowControl/>
        <w:autoSpaceDE/>
        <w:autoSpaceDN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2D51">
        <w:rPr>
          <w:rFonts w:ascii="Times New Roman" w:hAnsi="Times New Roman" w:cs="Times New Roman"/>
          <w:sz w:val="28"/>
          <w:szCs w:val="28"/>
        </w:rPr>
        <w:t>2. Обнародовать настоящее решение на информационном стенде с. Долгово и доске объявлений пос. Ильинский.</w:t>
      </w:r>
    </w:p>
    <w:p w:rsidR="00462D51" w:rsidRPr="00462D51" w:rsidRDefault="00462D51" w:rsidP="00462D51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2D51">
        <w:rPr>
          <w:rFonts w:ascii="Times New Roman" w:hAnsi="Times New Roman" w:cs="Times New Roman"/>
          <w:sz w:val="28"/>
          <w:szCs w:val="28"/>
        </w:rPr>
        <w:t>3. Решение вступает в силу со дня его официального опубликования (обнародования) и распространяется на правоотношения, возникшие с 1 января 2017 года.</w:t>
      </w:r>
    </w:p>
    <w:p w:rsidR="00462D51" w:rsidRPr="00462D51" w:rsidRDefault="00462D51" w:rsidP="00462D51">
      <w:pPr>
        <w:widowControl/>
        <w:autoSpaceDE/>
        <w:autoSpaceDN/>
        <w:adjustRightInd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462D51" w:rsidRPr="00462D51" w:rsidRDefault="00462D51" w:rsidP="00462D51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462D51" w:rsidRPr="00462D51" w:rsidRDefault="00462D51" w:rsidP="00462D51">
      <w:pPr>
        <w:widowControl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462D51">
        <w:rPr>
          <w:rFonts w:ascii="Times New Roman" w:hAnsi="Times New Roman" w:cs="Times New Roman"/>
          <w:sz w:val="24"/>
          <w:szCs w:val="24"/>
        </w:rPr>
        <w:t xml:space="preserve">Глава сельсовета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462D51">
        <w:rPr>
          <w:rFonts w:ascii="Times New Roman" w:hAnsi="Times New Roman" w:cs="Times New Roman"/>
          <w:sz w:val="24"/>
          <w:szCs w:val="24"/>
        </w:rPr>
        <w:t xml:space="preserve">С.Н. </w:t>
      </w:r>
      <w:proofErr w:type="spellStart"/>
      <w:r w:rsidRPr="00462D51">
        <w:rPr>
          <w:rFonts w:ascii="Times New Roman" w:hAnsi="Times New Roman" w:cs="Times New Roman"/>
          <w:sz w:val="24"/>
          <w:szCs w:val="24"/>
        </w:rPr>
        <w:t>Баджан</w:t>
      </w:r>
      <w:proofErr w:type="spellEnd"/>
      <w:r w:rsidRPr="00462D51">
        <w:rPr>
          <w:rFonts w:ascii="Times New Roman" w:hAnsi="Times New Roman" w:cs="Times New Roman"/>
          <w:sz w:val="24"/>
          <w:szCs w:val="24"/>
        </w:rPr>
        <w:tab/>
      </w:r>
      <w:r w:rsidRPr="00462D51">
        <w:rPr>
          <w:rFonts w:ascii="Times New Roman" w:hAnsi="Times New Roman" w:cs="Times New Roman"/>
          <w:sz w:val="24"/>
          <w:szCs w:val="24"/>
        </w:rPr>
        <w:tab/>
      </w:r>
      <w:r w:rsidRPr="00462D51">
        <w:rPr>
          <w:rFonts w:ascii="Times New Roman" w:hAnsi="Times New Roman" w:cs="Times New Roman"/>
          <w:sz w:val="24"/>
          <w:szCs w:val="24"/>
        </w:rPr>
        <w:tab/>
      </w:r>
    </w:p>
    <w:p w:rsidR="00C63175" w:rsidRPr="00462D51" w:rsidRDefault="00C63175" w:rsidP="00462D51"/>
    <w:sectPr w:rsidR="00C63175" w:rsidRPr="00462D51" w:rsidSect="00D204DC">
      <w:pgSz w:w="11906" w:h="16838"/>
      <w:pgMar w:top="1134" w:right="567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4B6D9E"/>
    <w:multiLevelType w:val="singleLevel"/>
    <w:tmpl w:val="9E440930"/>
    <w:lvl w:ilvl="0">
      <w:start w:val="1"/>
      <w:numFmt w:val="decimal"/>
      <w:lvlText w:val="3.%1."/>
      <w:legacy w:legacy="1" w:legacySpace="0" w:legacyIndent="729"/>
      <w:lvlJc w:val="left"/>
      <w:pPr>
        <w:ind w:left="0" w:firstLine="0"/>
      </w:pPr>
      <w:rPr>
        <w:rFonts w:ascii="Times New Roman" w:hAnsi="Times New Roman" w:cs="Times New Roman" w:hint="default"/>
        <w:color w:val="auto"/>
      </w:rPr>
    </w:lvl>
  </w:abstractNum>
  <w:abstractNum w:abstractNumId="1">
    <w:nsid w:val="48616DAC"/>
    <w:multiLevelType w:val="multilevel"/>
    <w:tmpl w:val="E75430EE"/>
    <w:lvl w:ilvl="0">
      <w:start w:val="2"/>
      <w:numFmt w:val="decimal"/>
      <w:lvlText w:val="%1."/>
      <w:legacy w:legacy="1" w:legacySpace="0" w:legacyIndent="279"/>
      <w:lvlJc w:val="left"/>
      <w:pPr>
        <w:ind w:left="0" w:firstLine="0"/>
      </w:pPr>
      <w:rPr>
        <w:rFonts w:ascii="Times New Roman" w:hAnsi="Times New Roman" w:cs="Times New Roman" w:hint="default"/>
        <w:i w:val="0"/>
      </w:rPr>
    </w:lvl>
    <w:lvl w:ilvl="1">
      <w:start w:val="3"/>
      <w:numFmt w:val="decimal"/>
      <w:isLgl/>
      <w:lvlText w:val="%1.%2."/>
      <w:lvlJc w:val="left"/>
      <w:pPr>
        <w:ind w:left="1563" w:hanging="1035"/>
      </w:pPr>
    </w:lvl>
    <w:lvl w:ilvl="2">
      <w:start w:val="1"/>
      <w:numFmt w:val="decimal"/>
      <w:isLgl/>
      <w:lvlText w:val="%1.%2.%3."/>
      <w:lvlJc w:val="left"/>
      <w:pPr>
        <w:ind w:left="2091" w:hanging="1035"/>
      </w:pPr>
    </w:lvl>
    <w:lvl w:ilvl="3">
      <w:start w:val="1"/>
      <w:numFmt w:val="decimal"/>
      <w:isLgl/>
      <w:lvlText w:val="%1.%2.%3.%4."/>
      <w:lvlJc w:val="left"/>
      <w:pPr>
        <w:ind w:left="2664" w:hanging="1080"/>
      </w:pPr>
    </w:lvl>
    <w:lvl w:ilvl="4">
      <w:start w:val="1"/>
      <w:numFmt w:val="decimal"/>
      <w:isLgl/>
      <w:lvlText w:val="%1.%2.%3.%4.%5."/>
      <w:lvlJc w:val="left"/>
      <w:pPr>
        <w:ind w:left="3192" w:hanging="1080"/>
      </w:pPr>
    </w:lvl>
    <w:lvl w:ilvl="5">
      <w:start w:val="1"/>
      <w:numFmt w:val="decimal"/>
      <w:isLgl/>
      <w:lvlText w:val="%1.%2.%3.%4.%5.%6."/>
      <w:lvlJc w:val="left"/>
      <w:pPr>
        <w:ind w:left="4080" w:hanging="1440"/>
      </w:pPr>
    </w:lvl>
    <w:lvl w:ilvl="6">
      <w:start w:val="1"/>
      <w:numFmt w:val="decimal"/>
      <w:isLgl/>
      <w:lvlText w:val="%1.%2.%3.%4.%5.%6.%7."/>
      <w:lvlJc w:val="left"/>
      <w:pPr>
        <w:ind w:left="4968" w:hanging="1800"/>
      </w:pPr>
    </w:lvl>
    <w:lvl w:ilvl="7">
      <w:start w:val="1"/>
      <w:numFmt w:val="decimal"/>
      <w:isLgl/>
      <w:lvlText w:val="%1.%2.%3.%4.%5.%6.%7.%8."/>
      <w:lvlJc w:val="left"/>
      <w:pPr>
        <w:ind w:left="5496" w:hanging="1800"/>
      </w:pPr>
    </w:lvl>
    <w:lvl w:ilvl="8">
      <w:start w:val="1"/>
      <w:numFmt w:val="decimal"/>
      <w:isLgl/>
      <w:lvlText w:val="%1.%2.%3.%4.%5.%6.%7.%8.%9."/>
      <w:lvlJc w:val="left"/>
      <w:pPr>
        <w:ind w:left="6384" w:hanging="2160"/>
      </w:pPr>
    </w:lvl>
  </w:abstractNum>
  <w:abstractNum w:abstractNumId="2">
    <w:nsid w:val="5FC973C2"/>
    <w:multiLevelType w:val="singleLevel"/>
    <w:tmpl w:val="74405E72"/>
    <w:lvl w:ilvl="0">
      <w:start w:val="3"/>
      <w:numFmt w:val="decimal"/>
      <w:lvlText w:val="1.%1."/>
      <w:legacy w:legacy="1" w:legacySpace="0" w:legacyIndent="4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1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3"/>
    </w:lvlOverride>
  </w:num>
  <w:num w:numId="3">
    <w:abstractNumId w:val="2"/>
    <w:lvlOverride w:ilvl="0">
      <w:lvl w:ilvl="0">
        <w:start w:val="3"/>
        <w:numFmt w:val="decimal"/>
        <w:lvlText w:val="1.%1."/>
        <w:legacy w:legacy="1" w:legacySpace="0" w:legacyIndent="46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73A"/>
    <w:rsid w:val="000125A3"/>
    <w:rsid w:val="000E0136"/>
    <w:rsid w:val="000F3163"/>
    <w:rsid w:val="00112887"/>
    <w:rsid w:val="001528B7"/>
    <w:rsid w:val="00152AD5"/>
    <w:rsid w:val="001671B9"/>
    <w:rsid w:val="0022112F"/>
    <w:rsid w:val="00250BC7"/>
    <w:rsid w:val="00294857"/>
    <w:rsid w:val="003155A8"/>
    <w:rsid w:val="003241A0"/>
    <w:rsid w:val="0034427D"/>
    <w:rsid w:val="00354240"/>
    <w:rsid w:val="0037358E"/>
    <w:rsid w:val="003822AB"/>
    <w:rsid w:val="003B3563"/>
    <w:rsid w:val="003E047D"/>
    <w:rsid w:val="003F55AC"/>
    <w:rsid w:val="004613CD"/>
    <w:rsid w:val="00462D51"/>
    <w:rsid w:val="00555BD7"/>
    <w:rsid w:val="00564C3C"/>
    <w:rsid w:val="005742AB"/>
    <w:rsid w:val="005A65C4"/>
    <w:rsid w:val="005B021B"/>
    <w:rsid w:val="005B43C7"/>
    <w:rsid w:val="00655FF8"/>
    <w:rsid w:val="00675EC3"/>
    <w:rsid w:val="006828E5"/>
    <w:rsid w:val="00706652"/>
    <w:rsid w:val="00783E60"/>
    <w:rsid w:val="007A08BE"/>
    <w:rsid w:val="007D3959"/>
    <w:rsid w:val="008050A3"/>
    <w:rsid w:val="008814E6"/>
    <w:rsid w:val="00973523"/>
    <w:rsid w:val="009B6BEE"/>
    <w:rsid w:val="009C128F"/>
    <w:rsid w:val="009D509F"/>
    <w:rsid w:val="009F1096"/>
    <w:rsid w:val="009F4DA5"/>
    <w:rsid w:val="00A02176"/>
    <w:rsid w:val="00A13AB1"/>
    <w:rsid w:val="00A14D64"/>
    <w:rsid w:val="00A2450D"/>
    <w:rsid w:val="00A4657C"/>
    <w:rsid w:val="00B0495B"/>
    <w:rsid w:val="00B04B81"/>
    <w:rsid w:val="00B117AD"/>
    <w:rsid w:val="00B32744"/>
    <w:rsid w:val="00B6285F"/>
    <w:rsid w:val="00BD54BA"/>
    <w:rsid w:val="00BD7BAB"/>
    <w:rsid w:val="00BF48C9"/>
    <w:rsid w:val="00C03022"/>
    <w:rsid w:val="00C078B7"/>
    <w:rsid w:val="00C63175"/>
    <w:rsid w:val="00C963D8"/>
    <w:rsid w:val="00D0141D"/>
    <w:rsid w:val="00D126E3"/>
    <w:rsid w:val="00D204DC"/>
    <w:rsid w:val="00D67699"/>
    <w:rsid w:val="00DD2A32"/>
    <w:rsid w:val="00E1606B"/>
    <w:rsid w:val="00E30A23"/>
    <w:rsid w:val="00E374ED"/>
    <w:rsid w:val="00E5435C"/>
    <w:rsid w:val="00E844C7"/>
    <w:rsid w:val="00EB2072"/>
    <w:rsid w:val="00EB407B"/>
    <w:rsid w:val="00EC4747"/>
    <w:rsid w:val="00F2473A"/>
    <w:rsid w:val="00F616D4"/>
    <w:rsid w:val="00F62DFC"/>
    <w:rsid w:val="00FC0B97"/>
    <w:rsid w:val="00FF2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AB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13AB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13A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AB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13AB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13A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DC6539A5F1E824BC36B823ACAAD7DB3053EB3ACA47971040BF045D98D7E084922CD63AFB7FDz7F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CDC6539A5F1E824BC36B823ACAAD7DB3053EB3ACA47971040BF045D98D7E084922CD63AFB7FDz8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DC6539A5F1E824BC36B9C37DCC123BA0D3DEAA1A077795B51AF1E84DA77021E65823AEFF4D2DC2E66A4B8FAz5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1401F8-E989-4C5C-81CE-67630935B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1257</Words>
  <Characters>7166</Characters>
  <Application>Microsoft Office Word</Application>
  <DocSecurity>0</DocSecurity>
  <Lines>59</Lines>
  <Paragraphs>16</Paragraphs>
  <ScaleCrop>false</ScaleCrop>
  <Company>SPecialiST RePack</Company>
  <LinksUpToDate>false</LinksUpToDate>
  <CharactersWithSpaces>8407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2017-01-11T02:57:00Z</dcterms:created>
  <dcterms:modified xsi:type="dcterms:W3CDTF">2017-12-01T04:10:00Z</dcterms:modified>
</cp:coreProperties>
</file>