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84" w:rsidRPr="00707CFD" w:rsidRDefault="00B25E84" w:rsidP="00B25E84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707CFD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РОССИЙСКАЯ ФЕДЕРАЦИЯ</w:t>
      </w:r>
      <w:r w:rsidRPr="00707CFD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br/>
        <w:t xml:space="preserve">СОБРАНИЕ ДЕПУТАТОВ 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ДОЛГОВСКОГО</w:t>
      </w:r>
      <w:r w:rsidRPr="00707CFD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СЕЛЬСОВЕТА НОВИЧИХИНСКОГО РАЙОНА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707CFD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АЛТАЙСКОГО КРАЯ</w:t>
      </w:r>
    </w:p>
    <w:p w:rsidR="00B25E84" w:rsidRPr="00707CFD" w:rsidRDefault="00B25E84" w:rsidP="00B25E84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B25E84" w:rsidRPr="00707CFD" w:rsidRDefault="00B25E84" w:rsidP="00B25E84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707CFD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РЕШЕНИЕ</w:t>
      </w:r>
    </w:p>
    <w:p w:rsidR="00B25E84" w:rsidRPr="00707CFD" w:rsidRDefault="00B25E84" w:rsidP="00B25E84">
      <w:pPr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5E84" w:rsidRPr="00707CFD" w:rsidRDefault="00B25E84" w:rsidP="00B25E84">
      <w:pPr>
        <w:widowControl/>
        <w:tabs>
          <w:tab w:val="left" w:pos="3975"/>
        </w:tabs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Pr="00707C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9.0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</w:t>
      </w:r>
      <w:r w:rsidRPr="00707C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.2018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 16</w:t>
      </w:r>
      <w:r w:rsidRPr="00707C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</w:t>
      </w:r>
      <w:r w:rsidRPr="00707C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с.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Долгово</w:t>
      </w:r>
    </w:p>
    <w:p w:rsidR="00B25E84" w:rsidRPr="00707CFD" w:rsidRDefault="00B25E84" w:rsidP="00B25E84">
      <w:pPr>
        <w:widowControl/>
        <w:tabs>
          <w:tab w:val="left" w:pos="3975"/>
        </w:tabs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455" w:type="dxa"/>
        <w:tblLook w:val="01E0" w:firstRow="1" w:lastRow="1" w:firstColumn="1" w:lastColumn="1" w:noHBand="0" w:noVBand="0"/>
      </w:tblPr>
      <w:tblGrid>
        <w:gridCol w:w="4644"/>
        <w:gridCol w:w="4811"/>
      </w:tblGrid>
      <w:tr w:rsidR="00B25E84" w:rsidRPr="00707CFD" w:rsidTr="004713A9">
        <w:trPr>
          <w:trHeight w:val="1393"/>
        </w:trPr>
        <w:tc>
          <w:tcPr>
            <w:tcW w:w="4644" w:type="dxa"/>
            <w:hideMark/>
          </w:tcPr>
          <w:p w:rsidR="00B25E84" w:rsidRPr="00707CFD" w:rsidRDefault="00B25E84" w:rsidP="004713A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7CF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Об утверждении Положения о сходе граждан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Долговский</w:t>
            </w:r>
            <w:proofErr w:type="spellEnd"/>
            <w:r w:rsidRPr="00707CF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сельсовет </w:t>
            </w:r>
            <w:proofErr w:type="spellStart"/>
            <w:r w:rsidRPr="00707CF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Новичихинского</w:t>
            </w:r>
            <w:proofErr w:type="spellEnd"/>
            <w:r w:rsidRPr="00707CF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района Алтайского края </w:t>
            </w:r>
          </w:p>
        </w:tc>
        <w:tc>
          <w:tcPr>
            <w:tcW w:w="4811" w:type="dxa"/>
          </w:tcPr>
          <w:p w:rsidR="00B25E84" w:rsidRPr="00707CFD" w:rsidRDefault="00B25E84" w:rsidP="004713A9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25E84" w:rsidRPr="00707CFD" w:rsidRDefault="00B25E84" w:rsidP="00B25E84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</w:p>
    <w:p w:rsidR="00B25E84" w:rsidRPr="00707CFD" w:rsidRDefault="00B25E84" w:rsidP="00B25E84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В соответствии с Федеральным законом от 06.10.2003 N 131-ФЗ «Об общих принципах </w:t>
      </w:r>
      <w:hyperlink r:id="rId5" w:tooltip="Органы местного самоуправления" w:history="1">
        <w:r w:rsidRPr="00707CFD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организации местного самоуправления</w:t>
        </w:r>
      </w:hyperlink>
      <w:r w:rsidRPr="00707CFD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 w:rsidRPr="00707CF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в Российской Федерации», </w:t>
      </w: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Уставом муниципального образования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Долговский</w:t>
      </w:r>
      <w:proofErr w:type="spellEnd"/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 </w:t>
      </w:r>
      <w:proofErr w:type="spellStart"/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Новичихинского</w:t>
      </w:r>
      <w:proofErr w:type="spellEnd"/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Алтайского края, Собрание депутатов   РЕШИЛО:</w:t>
      </w:r>
    </w:p>
    <w:p w:rsidR="00B25E84" w:rsidRPr="00707CFD" w:rsidRDefault="00B25E84" w:rsidP="00B25E84">
      <w:pPr>
        <w:widowControl/>
        <w:autoSpaceDE/>
        <w:autoSpaceDN/>
        <w:adjustRightInd/>
        <w:spacing w:after="20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Утвердить Положение о сходе граждан в муниципальном образовании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Долговский</w:t>
      </w:r>
      <w:proofErr w:type="spellEnd"/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 </w:t>
      </w:r>
      <w:proofErr w:type="spellStart"/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Новичихинского</w:t>
      </w:r>
      <w:proofErr w:type="spellEnd"/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Алтайского края.</w:t>
      </w:r>
    </w:p>
    <w:p w:rsidR="00B25E84" w:rsidRPr="00707CFD" w:rsidRDefault="00B25E84" w:rsidP="00B25E84">
      <w:pPr>
        <w:widowControl/>
        <w:autoSpaceDE/>
        <w:autoSpaceDN/>
        <w:adjustRightInd/>
        <w:spacing w:after="20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>2. Настоящее решение вступает в силу со дня его обнародования   в установленном порядке.</w:t>
      </w:r>
    </w:p>
    <w:p w:rsidR="00B25E84" w:rsidRDefault="00B25E84" w:rsidP="00B25E84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5E84" w:rsidRPr="00707CFD" w:rsidRDefault="00B25E84" w:rsidP="00B25E84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сельсовета                                                        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А.Д. Пеньков</w:t>
      </w:r>
    </w:p>
    <w:p w:rsidR="00B25E84" w:rsidRPr="00707CFD" w:rsidRDefault="00B25E84" w:rsidP="00B25E84">
      <w:pPr>
        <w:widowControl/>
        <w:autoSpaceDE/>
        <w:adjustRightInd/>
        <w:jc w:val="both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  <w:r w:rsidRPr="00707CFD"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 </w:t>
      </w:r>
    </w:p>
    <w:p w:rsidR="00B25E84" w:rsidRPr="00707CFD" w:rsidRDefault="00B25E84" w:rsidP="00B25E84">
      <w:pPr>
        <w:widowControl/>
        <w:autoSpaceDE/>
        <w:adjustRightInd/>
        <w:jc w:val="both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</w:p>
    <w:p w:rsidR="00B25E84" w:rsidRPr="00707CFD" w:rsidRDefault="00B25E84" w:rsidP="00B25E84">
      <w:pPr>
        <w:widowControl/>
        <w:autoSpaceDE/>
        <w:adjustRightInd/>
        <w:jc w:val="both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</w:p>
    <w:p w:rsidR="00B25E84" w:rsidRPr="00707CFD" w:rsidRDefault="00B25E84" w:rsidP="00B25E84">
      <w:pPr>
        <w:widowControl/>
        <w:autoSpaceDE/>
        <w:adjustRightInd/>
        <w:jc w:val="both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  <w:r w:rsidRPr="00707CFD"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 </w:t>
      </w:r>
    </w:p>
    <w:p w:rsidR="00B25E84" w:rsidRDefault="00B25E84" w:rsidP="00B25E84">
      <w:pPr>
        <w:widowControl/>
        <w:autoSpaceDE/>
        <w:adjustRightInd/>
        <w:jc w:val="both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</w:p>
    <w:p w:rsidR="00B25E84" w:rsidRDefault="00B25E84" w:rsidP="00B25E84">
      <w:pPr>
        <w:widowControl/>
        <w:autoSpaceDE/>
        <w:adjustRightInd/>
        <w:jc w:val="both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</w:p>
    <w:p w:rsidR="00B25E84" w:rsidRPr="00707CFD" w:rsidRDefault="00B25E84" w:rsidP="00B25E84">
      <w:pPr>
        <w:widowControl/>
        <w:autoSpaceDE/>
        <w:adjustRightInd/>
        <w:jc w:val="both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</w:p>
    <w:p w:rsidR="00B25E84" w:rsidRPr="00707CFD" w:rsidRDefault="00B25E84" w:rsidP="00B25E84">
      <w:pPr>
        <w:widowControl/>
        <w:autoSpaceDE/>
        <w:adjustRightInd/>
        <w:jc w:val="both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</w:p>
    <w:p w:rsidR="00B25E84" w:rsidRDefault="00B25E84" w:rsidP="00B25E84">
      <w:pPr>
        <w:widowControl/>
        <w:autoSpaceDE/>
        <w:adjustRightInd/>
        <w:jc w:val="both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</w:p>
    <w:p w:rsidR="00B25E84" w:rsidRPr="00707CFD" w:rsidRDefault="00B25E84" w:rsidP="00B25E84">
      <w:pPr>
        <w:widowControl/>
        <w:autoSpaceDE/>
        <w:adjustRightInd/>
        <w:jc w:val="both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</w:p>
    <w:p w:rsidR="00B25E84" w:rsidRPr="00707CFD" w:rsidRDefault="00B25E84" w:rsidP="00B25E84">
      <w:pPr>
        <w:widowControl/>
        <w:autoSpaceDE/>
        <w:adjustRightInd/>
        <w:jc w:val="both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</w:p>
    <w:p w:rsidR="00B25E84" w:rsidRPr="00707CFD" w:rsidRDefault="00B25E84" w:rsidP="00B25E84">
      <w:pPr>
        <w:widowControl/>
        <w:autoSpaceDE/>
        <w:adjustRightInd/>
        <w:jc w:val="both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</w:p>
    <w:p w:rsidR="00B25E84" w:rsidRPr="00707CFD" w:rsidRDefault="00B25E84" w:rsidP="00B25E84">
      <w:pPr>
        <w:widowControl/>
        <w:autoSpaceDE/>
        <w:adjustRightInd/>
        <w:jc w:val="both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</w:p>
    <w:p w:rsidR="00B25E84" w:rsidRPr="00707CFD" w:rsidRDefault="00B25E84" w:rsidP="00B25E84">
      <w:pPr>
        <w:widowControl/>
        <w:autoSpaceDE/>
        <w:adjustRightInd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7CFD">
        <w:rPr>
          <w:rFonts w:ascii="Times New Roman" w:eastAsia="Calibri" w:hAnsi="Times New Roman" w:cs="Times New Roman"/>
          <w:sz w:val="28"/>
          <w:szCs w:val="28"/>
        </w:rPr>
        <w:t xml:space="preserve">Утверждено </w:t>
      </w:r>
    </w:p>
    <w:p w:rsidR="00B25E84" w:rsidRPr="00707CFD" w:rsidRDefault="00B25E84" w:rsidP="00B25E84">
      <w:pPr>
        <w:widowControl/>
        <w:autoSpaceDE/>
        <w:adjustRightInd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7CFD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</w:p>
    <w:p w:rsidR="00B25E84" w:rsidRPr="00707CFD" w:rsidRDefault="00B25E84" w:rsidP="00B25E84">
      <w:pPr>
        <w:widowControl/>
        <w:autoSpaceDE/>
        <w:adjustRightInd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7C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Собрания депутатов</w:t>
      </w:r>
    </w:p>
    <w:p w:rsidR="00B25E84" w:rsidRPr="00707CFD" w:rsidRDefault="00B25E84" w:rsidP="00B25E84">
      <w:pPr>
        <w:widowControl/>
        <w:autoSpaceDE/>
        <w:adjustRightInd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Долговского</w:t>
      </w:r>
      <w:r w:rsidRPr="00707CFD">
        <w:rPr>
          <w:rFonts w:ascii="Times New Roman" w:eastAsia="Calibri" w:hAnsi="Times New Roman" w:cs="Times New Roman"/>
          <w:sz w:val="28"/>
          <w:szCs w:val="28"/>
        </w:rPr>
        <w:t xml:space="preserve">   сельсовета</w:t>
      </w:r>
    </w:p>
    <w:p w:rsidR="00B25E84" w:rsidRPr="00707CFD" w:rsidRDefault="00B25E84" w:rsidP="00B25E84">
      <w:pPr>
        <w:widowControl/>
        <w:autoSpaceDE/>
        <w:adjustRightInd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7CFD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</w:rPr>
        <w:t>29.</w:t>
      </w:r>
      <w:r w:rsidRPr="00707CFD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07CFD">
        <w:rPr>
          <w:rFonts w:ascii="Times New Roman" w:eastAsia="Calibri" w:hAnsi="Times New Roman" w:cs="Times New Roman"/>
          <w:sz w:val="28"/>
          <w:szCs w:val="28"/>
        </w:rPr>
        <w:t>.2018 года № 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07C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5E84" w:rsidRPr="00707CFD" w:rsidRDefault="00B25E84" w:rsidP="00B25E84">
      <w:pPr>
        <w:widowControl/>
        <w:autoSpaceDE/>
        <w:autoSpaceDN/>
        <w:adjustRightInd/>
        <w:spacing w:after="200" w:line="276" w:lineRule="auto"/>
        <w:jc w:val="right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</w:p>
    <w:p w:rsidR="00B25E84" w:rsidRPr="00707CFD" w:rsidRDefault="00B25E84" w:rsidP="00B25E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Положение о сходе граждан</w:t>
      </w:r>
      <w:bookmarkStart w:id="1" w:name="_Toc58140429"/>
    </w:p>
    <w:p w:rsidR="00B25E84" w:rsidRPr="00707CFD" w:rsidRDefault="00B25E84" w:rsidP="00B25E84">
      <w:pPr>
        <w:keepNext/>
        <w:widowControl/>
        <w:overflowPunct w:val="0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707CFD">
        <w:rPr>
          <w:rFonts w:ascii="Times New Roman" w:hAnsi="Times New Roman" w:cs="Times New Roman"/>
          <w:b/>
          <w:bCs/>
          <w:kern w:val="32"/>
          <w:sz w:val="28"/>
          <w:szCs w:val="28"/>
        </w:rPr>
        <w:t>1. Общие положения</w:t>
      </w:r>
      <w:bookmarkEnd w:id="1"/>
    </w:p>
    <w:p w:rsidR="00B25E84" w:rsidRPr="00707CFD" w:rsidRDefault="00B25E84" w:rsidP="00B25E84">
      <w:pPr>
        <w:keepNext/>
        <w:widowControl/>
        <w:overflowPunct w:val="0"/>
        <w:ind w:firstLine="709"/>
        <w:jc w:val="both"/>
        <w:outlineLvl w:val="1"/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</w:rPr>
      </w:pPr>
      <w:bookmarkStart w:id="2" w:name="_Toc58140430"/>
    </w:p>
    <w:p w:rsidR="00B25E84" w:rsidRPr="00707CFD" w:rsidRDefault="00B25E84" w:rsidP="00B25E84">
      <w:pPr>
        <w:keepNext/>
        <w:widowControl/>
        <w:overflowPunct w:val="0"/>
        <w:ind w:firstLine="709"/>
        <w:jc w:val="both"/>
        <w:outlineLvl w:val="1"/>
        <w:rPr>
          <w:rFonts w:ascii="Times New Roman" w:hAnsi="Times New Roman" w:cs="Times New Roman"/>
          <w:b/>
          <w:bCs/>
          <w:iCs/>
          <w:kern w:val="28"/>
          <w:sz w:val="28"/>
          <w:szCs w:val="28"/>
        </w:rPr>
      </w:pPr>
      <w:r w:rsidRPr="00707CFD">
        <w:rPr>
          <w:rFonts w:ascii="Times New Roman" w:hAnsi="Times New Roman" w:cs="Times New Roman"/>
          <w:b/>
          <w:bCs/>
          <w:iCs/>
          <w:kern w:val="28"/>
          <w:sz w:val="28"/>
          <w:szCs w:val="28"/>
        </w:rPr>
        <w:t>Статья 1. Сход граждан.</w:t>
      </w:r>
      <w:bookmarkEnd w:id="2"/>
    </w:p>
    <w:p w:rsidR="00B25E84" w:rsidRPr="00707CFD" w:rsidRDefault="00B25E84" w:rsidP="00B25E84">
      <w:pPr>
        <w:widowControl/>
        <w:overflowPunct w:val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07CFD">
        <w:rPr>
          <w:rFonts w:ascii="Times New Roman" w:hAnsi="Times New Roman" w:cs="Times New Roman"/>
          <w:kern w:val="28"/>
          <w:sz w:val="28"/>
          <w:szCs w:val="28"/>
        </w:rPr>
        <w:t>Сход граждан – форма непосредственного осуществления  населением местного самоуправления в сельском населённом пункте.</w:t>
      </w:r>
    </w:p>
    <w:p w:rsidR="00B25E84" w:rsidRPr="00707CFD" w:rsidRDefault="00B25E84" w:rsidP="00B25E84">
      <w:pPr>
        <w:widowControl/>
        <w:overflowPunct w:val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bookmarkStart w:id="3" w:name="_Toc58140431"/>
    </w:p>
    <w:p w:rsidR="00B25E84" w:rsidRPr="00707CFD" w:rsidRDefault="00B25E84" w:rsidP="00B25E84">
      <w:pPr>
        <w:widowControl/>
        <w:overflowPunct w:val="0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707CFD">
        <w:rPr>
          <w:rFonts w:ascii="Times New Roman" w:hAnsi="Times New Roman" w:cs="Times New Roman"/>
          <w:b/>
          <w:kern w:val="28"/>
          <w:sz w:val="28"/>
          <w:szCs w:val="28"/>
        </w:rPr>
        <w:t xml:space="preserve">Статья 2.  </w:t>
      </w:r>
      <w:bookmarkStart w:id="4" w:name="_Toc58140432"/>
      <w:bookmarkEnd w:id="3"/>
      <w:r w:rsidRPr="00707CFD">
        <w:rPr>
          <w:rFonts w:ascii="Times New Roman" w:hAnsi="Times New Roman" w:cs="Times New Roman"/>
          <w:b/>
          <w:kern w:val="28"/>
          <w:sz w:val="28"/>
          <w:szCs w:val="28"/>
        </w:rPr>
        <w:t xml:space="preserve"> Право граждан на участие в сходе граждан</w:t>
      </w:r>
      <w:bookmarkEnd w:id="4"/>
    </w:p>
    <w:p w:rsidR="00B25E84" w:rsidRPr="00707CFD" w:rsidRDefault="00B25E84" w:rsidP="00B25E84">
      <w:pPr>
        <w:widowControl/>
        <w:overflowPunct w:val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07CFD">
        <w:rPr>
          <w:rFonts w:ascii="Times New Roman" w:hAnsi="Times New Roman" w:cs="Times New Roman"/>
          <w:kern w:val="28"/>
          <w:sz w:val="28"/>
          <w:szCs w:val="28"/>
        </w:rPr>
        <w:t xml:space="preserve">1. Граждане Российской Федерации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 </w:t>
      </w:r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Правом участия в сходе граждан обладают граждане, достигшие 18 лет, постоянно либо преимущественно проживающие на соответствующей территории.</w:t>
      </w:r>
    </w:p>
    <w:p w:rsidR="00B25E84" w:rsidRPr="00707CFD" w:rsidRDefault="00B25E84" w:rsidP="00B25E84">
      <w:pPr>
        <w:widowControl/>
        <w:overflowPunct w:val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B25E84" w:rsidRPr="00707CFD" w:rsidRDefault="00B25E84" w:rsidP="00B25E84">
      <w:pPr>
        <w:keepNext/>
        <w:widowControl/>
        <w:overflowPunct w:val="0"/>
        <w:ind w:firstLine="709"/>
        <w:jc w:val="both"/>
        <w:outlineLvl w:val="1"/>
        <w:rPr>
          <w:rFonts w:ascii="Times New Roman" w:hAnsi="Times New Roman" w:cs="Times New Roman"/>
          <w:b/>
          <w:bCs/>
          <w:iCs/>
          <w:kern w:val="28"/>
          <w:sz w:val="28"/>
          <w:szCs w:val="28"/>
        </w:rPr>
      </w:pPr>
      <w:bookmarkStart w:id="5" w:name="_Toc58140433"/>
      <w:r w:rsidRPr="00707CFD">
        <w:rPr>
          <w:rFonts w:ascii="Times New Roman" w:hAnsi="Times New Roman" w:cs="Times New Roman"/>
          <w:b/>
          <w:bCs/>
          <w:iCs/>
          <w:kern w:val="28"/>
          <w:sz w:val="28"/>
          <w:szCs w:val="28"/>
        </w:rPr>
        <w:t>Статья 3. Общие принципы проведения схода граждан</w:t>
      </w:r>
      <w:bookmarkEnd w:id="5"/>
    </w:p>
    <w:p w:rsidR="00B25E84" w:rsidRPr="00707CFD" w:rsidRDefault="00B25E84" w:rsidP="00B25E84">
      <w:pPr>
        <w:keepNext/>
        <w:widowControl/>
        <w:overflowPunct w:val="0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CF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1. </w:t>
      </w: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Граждане участвуют на сходах на равных условиях по месту своего проживания. Участие в сходах является добровольным.</w:t>
      </w:r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>2. Сходы граждан могут быть созваны по мере необходимости, в сроки, установленные уставом муниципального образования</w:t>
      </w:r>
      <w:r w:rsidRPr="00707CFD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r w:rsidRPr="00707CFD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6" w:name="_Toc58140434"/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Статья 4. Вопросы, выносимые на обсуждение сходов граждан</w:t>
      </w:r>
    </w:p>
    <w:bookmarkEnd w:id="6"/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>Сход граждан может проводиться по вопросам:</w:t>
      </w:r>
    </w:p>
    <w:p w:rsidR="00B25E84" w:rsidRPr="00707CFD" w:rsidRDefault="00B25E84" w:rsidP="00B25E84">
      <w:pPr>
        <w:widowControl/>
        <w:tabs>
          <w:tab w:val="num" w:pos="720"/>
        </w:tabs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решения вопроса изменения границ поселения (муниципального района), влекущего отнесение территории населённого пункта к территории другого поселения (муниципального района);</w:t>
      </w:r>
    </w:p>
    <w:p w:rsidR="00B25E84" w:rsidRPr="00707CFD" w:rsidRDefault="00B25E84" w:rsidP="00B25E84">
      <w:pPr>
        <w:widowControl/>
        <w:tabs>
          <w:tab w:val="num" w:pos="720"/>
        </w:tabs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>-  решения вопроса введения и использования средств самообложения граждан на территории населённого пункта;</w:t>
      </w:r>
    </w:p>
    <w:p w:rsidR="00B25E84" w:rsidRPr="00707CFD" w:rsidRDefault="00B25E84" w:rsidP="00B25E84">
      <w:pPr>
        <w:widowControl/>
        <w:tabs>
          <w:tab w:val="num" w:pos="720"/>
        </w:tabs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Статья 5. Правомочность схода граждан.</w:t>
      </w:r>
      <w:bookmarkStart w:id="7" w:name="_Toc58140435"/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Сход правомочен при участии в нём более половины жителей поселения, обладающих избирательным правом, постоянно или преимущественно проживающих на территории населённого пункта.</w:t>
      </w:r>
    </w:p>
    <w:p w:rsidR="00B25E84" w:rsidRPr="00707CFD" w:rsidRDefault="00B25E84" w:rsidP="00B25E84">
      <w:pPr>
        <w:keepNext/>
        <w:widowControl/>
        <w:overflowPunct w:val="0"/>
        <w:ind w:firstLine="709"/>
        <w:jc w:val="both"/>
        <w:outlineLvl w:val="1"/>
        <w:rPr>
          <w:rFonts w:ascii="Times New Roman" w:hAnsi="Times New Roman" w:cs="Times New Roman"/>
          <w:b/>
          <w:bCs/>
          <w:iCs/>
          <w:kern w:val="28"/>
          <w:sz w:val="28"/>
          <w:szCs w:val="28"/>
        </w:rPr>
      </w:pPr>
    </w:p>
    <w:p w:rsidR="00B25E84" w:rsidRPr="00707CFD" w:rsidRDefault="00B25E84" w:rsidP="00B25E84">
      <w:pPr>
        <w:keepNext/>
        <w:widowControl/>
        <w:overflowPunct w:val="0"/>
        <w:ind w:firstLine="709"/>
        <w:jc w:val="both"/>
        <w:outlineLvl w:val="1"/>
        <w:rPr>
          <w:rFonts w:ascii="Times New Roman" w:hAnsi="Times New Roman" w:cs="Times New Roman"/>
          <w:b/>
          <w:bCs/>
          <w:iCs/>
          <w:kern w:val="28"/>
          <w:sz w:val="28"/>
          <w:szCs w:val="28"/>
        </w:rPr>
      </w:pPr>
      <w:bookmarkStart w:id="8" w:name="_Toc58140439"/>
      <w:bookmarkEnd w:id="7"/>
      <w:r w:rsidRPr="00707CFD">
        <w:rPr>
          <w:rFonts w:ascii="Times New Roman" w:hAnsi="Times New Roman" w:cs="Times New Roman"/>
          <w:b/>
          <w:bCs/>
          <w:iCs/>
          <w:kern w:val="28"/>
          <w:sz w:val="28"/>
          <w:szCs w:val="28"/>
        </w:rPr>
        <w:t>Статья 6. Инициатива проведения схода граждан</w:t>
      </w:r>
      <w:bookmarkEnd w:id="8"/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>1. Сход граждан может быть проведён по инициативе:</w:t>
      </w:r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органов местного самоуправления,</w:t>
      </w:r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>- граждан, имеющих право на участие в сходе. При этом количество граждан, инициирующих проведение схода, не может быть менее 10 человек,</w:t>
      </w:r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органов территориального общественного самоуправления на соответствующей территории муниципального образования.</w:t>
      </w:r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>2. Ходатайство о проведении схода граждан с указанием вопроса, выносимого на сход, и подписи участников инициативной группы направляются в органы местного самоуправления муниципального образования.</w:t>
      </w:r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>3. Органы местного самоуправления на соответствующей территории обязан назначить сход граждан не позднее двух недель со дня поступления ходатайства с необходимым количеством подписей. Решение о назначении схода граждан, о времени и месте его проведения, а также проект муниципального правового акта и материалы по вопросам, выносимым на сход  граждан,  подлежат обнародованию</w:t>
      </w:r>
      <w:r w:rsidRPr="00707CF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>4.  Подготовка и проведение схода граждан обеспечивается органами местного самоуправления в соответствии с уставом муниципального образования.</w:t>
      </w:r>
      <w:bookmarkStart w:id="9" w:name="_Toc58140441"/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outlineLvl w:val="0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outlineLvl w:val="0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Статья 7. Порядок проведения схода граждан.</w:t>
      </w:r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outlineLvl w:val="0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1. </w:t>
      </w: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 началом схода  граждан проводится регистрация участников с указанием </w:t>
      </w:r>
      <w:r w:rsidRPr="00707CF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фамилии, имени, отчества, года рождения, адреса, места жительства.</w:t>
      </w:r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outlineLvl w:val="0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2. На сходе граждан председательствует глава поселения  или </w:t>
      </w:r>
      <w:proofErr w:type="gramStart"/>
      <w:r w:rsidRPr="00707CF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иное лицо, избираемое  сходом граждан и избирается</w:t>
      </w:r>
      <w:proofErr w:type="gramEnd"/>
      <w:r w:rsidRPr="00707CF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секретарь.</w:t>
      </w:r>
    </w:p>
    <w:bookmarkEnd w:id="9"/>
    <w:p w:rsidR="00B25E84" w:rsidRPr="00707CFD" w:rsidRDefault="00B25E84" w:rsidP="00B25E84">
      <w:pPr>
        <w:widowControl/>
        <w:overflowPunct w:val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07CFD">
        <w:rPr>
          <w:rFonts w:ascii="Times New Roman" w:hAnsi="Times New Roman" w:cs="Times New Roman"/>
          <w:kern w:val="28"/>
          <w:sz w:val="28"/>
          <w:szCs w:val="28"/>
        </w:rPr>
        <w:t>4. Жители поселения, обладающие избирательным правом, участвуют в сходе граждан непосредственно.</w:t>
      </w:r>
    </w:p>
    <w:p w:rsidR="00B25E84" w:rsidRPr="00707CFD" w:rsidRDefault="00B25E84" w:rsidP="00B25E84">
      <w:pPr>
        <w:widowControl/>
        <w:overflowPunct w:val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07CFD">
        <w:rPr>
          <w:rFonts w:ascii="Times New Roman" w:hAnsi="Times New Roman" w:cs="Times New Roman"/>
          <w:kern w:val="28"/>
          <w:sz w:val="28"/>
          <w:szCs w:val="28"/>
        </w:rPr>
        <w:t>5. Сход граждан открывается председательствующим.</w:t>
      </w:r>
    </w:p>
    <w:p w:rsidR="00B25E84" w:rsidRPr="00707CFD" w:rsidRDefault="00B25E84" w:rsidP="00B25E84">
      <w:pPr>
        <w:widowControl/>
        <w:overflowPunct w:val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07CFD">
        <w:rPr>
          <w:rFonts w:ascii="Times New Roman" w:hAnsi="Times New Roman" w:cs="Times New Roman"/>
          <w:kern w:val="28"/>
          <w:sz w:val="28"/>
          <w:szCs w:val="28"/>
        </w:rPr>
        <w:t>Председательствующий на сходе граждан, организует проведение схода граждан, поддерживает порядок, предоставляет слово для выступления по обсуждаемым вопросам, осуществляет подсчет голосов, обеспечивает установленный порядок голосования.</w:t>
      </w:r>
    </w:p>
    <w:p w:rsidR="00B25E84" w:rsidRPr="00707CFD" w:rsidRDefault="00B25E84" w:rsidP="00B25E84">
      <w:pPr>
        <w:widowControl/>
        <w:tabs>
          <w:tab w:val="num" w:pos="-4320"/>
        </w:tabs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CFD">
        <w:rPr>
          <w:rFonts w:ascii="Times New Roman" w:hAnsi="Times New Roman" w:cs="Times New Roman"/>
          <w:kern w:val="28"/>
          <w:sz w:val="28"/>
          <w:szCs w:val="28"/>
        </w:rPr>
        <w:t xml:space="preserve">6. На сходе граждан ведется </w:t>
      </w:r>
      <w:proofErr w:type="gramStart"/>
      <w:r w:rsidRPr="00707CFD">
        <w:rPr>
          <w:rFonts w:ascii="Times New Roman" w:hAnsi="Times New Roman" w:cs="Times New Roman"/>
          <w:kern w:val="28"/>
          <w:sz w:val="28"/>
          <w:szCs w:val="28"/>
        </w:rPr>
        <w:t>протоко</w:t>
      </w:r>
      <w:r w:rsidRPr="00707CF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07CFD">
        <w:rPr>
          <w:rFonts w:ascii="Times New Roman" w:hAnsi="Times New Roman" w:cs="Times New Roman"/>
          <w:sz w:val="28"/>
          <w:szCs w:val="28"/>
        </w:rPr>
        <w:t xml:space="preserve"> в котором указываются:</w:t>
      </w:r>
    </w:p>
    <w:p w:rsidR="00B25E84" w:rsidRPr="00707CFD" w:rsidRDefault="00B25E84" w:rsidP="00B25E84">
      <w:pPr>
        <w:widowControl/>
        <w:tabs>
          <w:tab w:val="num" w:pos="-4320"/>
          <w:tab w:val="num" w:pos="900"/>
        </w:tabs>
        <w:overflowPunct w:val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07CFD">
        <w:rPr>
          <w:rFonts w:ascii="Times New Roman" w:hAnsi="Times New Roman" w:cs="Times New Roman"/>
          <w:kern w:val="28"/>
          <w:sz w:val="28"/>
          <w:szCs w:val="28"/>
        </w:rPr>
        <w:t>- дата и место проведения схода граждан;</w:t>
      </w:r>
    </w:p>
    <w:p w:rsidR="00B25E84" w:rsidRPr="00707CFD" w:rsidRDefault="00B25E84" w:rsidP="00B25E84">
      <w:pPr>
        <w:widowControl/>
        <w:tabs>
          <w:tab w:val="num" w:pos="-4320"/>
          <w:tab w:val="num" w:pos="900"/>
        </w:tabs>
        <w:overflowPunct w:val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07CFD">
        <w:rPr>
          <w:rFonts w:ascii="Times New Roman" w:hAnsi="Times New Roman" w:cs="Times New Roman"/>
          <w:kern w:val="28"/>
          <w:sz w:val="28"/>
          <w:szCs w:val="28"/>
        </w:rPr>
        <w:t>- общее число граждан, проживающих на соответствующей территории и имеющих право принимать участие в сходе граждан;</w:t>
      </w:r>
    </w:p>
    <w:p w:rsidR="00B25E84" w:rsidRPr="00707CFD" w:rsidRDefault="00B25E84" w:rsidP="00B25E84">
      <w:pPr>
        <w:widowControl/>
        <w:tabs>
          <w:tab w:val="num" w:pos="-4320"/>
          <w:tab w:val="num" w:pos="900"/>
        </w:tabs>
        <w:overflowPunct w:val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07CFD">
        <w:rPr>
          <w:rFonts w:ascii="Times New Roman" w:hAnsi="Times New Roman" w:cs="Times New Roman"/>
          <w:kern w:val="28"/>
          <w:sz w:val="28"/>
          <w:szCs w:val="28"/>
        </w:rPr>
        <w:t>- количество присутствующих;</w:t>
      </w:r>
    </w:p>
    <w:p w:rsidR="00B25E84" w:rsidRPr="00707CFD" w:rsidRDefault="00B25E84" w:rsidP="00B25E84">
      <w:pPr>
        <w:widowControl/>
        <w:tabs>
          <w:tab w:val="num" w:pos="-4320"/>
          <w:tab w:val="num" w:pos="900"/>
        </w:tabs>
        <w:overflowPunct w:val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07CFD">
        <w:rPr>
          <w:rFonts w:ascii="Times New Roman" w:hAnsi="Times New Roman" w:cs="Times New Roman"/>
          <w:kern w:val="28"/>
          <w:sz w:val="28"/>
          <w:szCs w:val="28"/>
        </w:rPr>
        <w:t>- фамилия, имя, отчество председательствующего на сходе граждан, секретаря и членов счетной комиссии схода граждан;</w:t>
      </w:r>
    </w:p>
    <w:p w:rsidR="00B25E84" w:rsidRPr="00707CFD" w:rsidRDefault="00B25E84" w:rsidP="00B25E84">
      <w:pPr>
        <w:widowControl/>
        <w:tabs>
          <w:tab w:val="num" w:pos="-4320"/>
          <w:tab w:val="num" w:pos="900"/>
        </w:tabs>
        <w:overflowPunct w:val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07CFD">
        <w:rPr>
          <w:rFonts w:ascii="Times New Roman" w:hAnsi="Times New Roman" w:cs="Times New Roman"/>
          <w:kern w:val="28"/>
          <w:sz w:val="28"/>
          <w:szCs w:val="28"/>
        </w:rPr>
        <w:lastRenderedPageBreak/>
        <w:t>- повестка дня;</w:t>
      </w:r>
    </w:p>
    <w:p w:rsidR="00B25E84" w:rsidRPr="00707CFD" w:rsidRDefault="00B25E84" w:rsidP="00B25E84">
      <w:pPr>
        <w:widowControl/>
        <w:tabs>
          <w:tab w:val="num" w:pos="-4320"/>
          <w:tab w:val="num" w:pos="900"/>
        </w:tabs>
        <w:overflowPunct w:val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07CFD">
        <w:rPr>
          <w:rFonts w:ascii="Times New Roman" w:hAnsi="Times New Roman" w:cs="Times New Roman"/>
          <w:kern w:val="28"/>
          <w:sz w:val="28"/>
          <w:szCs w:val="28"/>
        </w:rPr>
        <w:t>- краткое содержание выступлений;</w:t>
      </w:r>
    </w:p>
    <w:p w:rsidR="00B25E84" w:rsidRPr="00707CFD" w:rsidRDefault="00B25E84" w:rsidP="00B25E84">
      <w:pPr>
        <w:widowControl/>
        <w:tabs>
          <w:tab w:val="num" w:pos="-4320"/>
          <w:tab w:val="num" w:pos="900"/>
        </w:tabs>
        <w:overflowPunct w:val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07CFD">
        <w:rPr>
          <w:rFonts w:ascii="Times New Roman" w:hAnsi="Times New Roman" w:cs="Times New Roman"/>
          <w:kern w:val="28"/>
          <w:sz w:val="28"/>
          <w:szCs w:val="28"/>
        </w:rPr>
        <w:t>- результаты голосования и принятые решения.</w:t>
      </w:r>
    </w:p>
    <w:p w:rsidR="00B25E84" w:rsidRPr="00707CFD" w:rsidRDefault="00B25E84" w:rsidP="00B25E84">
      <w:pPr>
        <w:widowControl/>
        <w:overflowPunct w:val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07CFD">
        <w:rPr>
          <w:rFonts w:ascii="Times New Roman" w:hAnsi="Times New Roman" w:cs="Times New Roman"/>
          <w:kern w:val="28"/>
          <w:sz w:val="28"/>
          <w:szCs w:val="28"/>
        </w:rPr>
        <w:t xml:space="preserve">7. Секретарь схода граждан ведет протокол схода граждан, обеспечивает достоверность отраженных в нем сведений. </w:t>
      </w:r>
    </w:p>
    <w:p w:rsidR="00B25E84" w:rsidRPr="00707CFD" w:rsidRDefault="00B25E84" w:rsidP="00B25E84">
      <w:pPr>
        <w:widowControl/>
        <w:overflowPunct w:val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07CFD">
        <w:rPr>
          <w:rFonts w:ascii="Times New Roman" w:hAnsi="Times New Roman" w:cs="Times New Roman"/>
          <w:kern w:val="28"/>
          <w:sz w:val="28"/>
          <w:szCs w:val="28"/>
        </w:rPr>
        <w:t>8. 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>9. Протокол собрания (схода) граждан в недельный срок после собрания (схода) передается для хранения в соответствующий орган местного самоуправления или орган территориального общественного самоуправления.</w:t>
      </w:r>
    </w:p>
    <w:p w:rsidR="00B25E84" w:rsidRPr="00707CFD" w:rsidRDefault="00B25E84" w:rsidP="00B25E84">
      <w:pPr>
        <w:widowControl/>
        <w:overflowPunct w:val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B25E84" w:rsidRPr="00707CFD" w:rsidRDefault="00B25E84" w:rsidP="00B25E84">
      <w:pPr>
        <w:keepNext/>
        <w:widowControl/>
        <w:overflowPunct w:val="0"/>
        <w:ind w:firstLine="709"/>
        <w:jc w:val="both"/>
        <w:outlineLvl w:val="1"/>
        <w:rPr>
          <w:rFonts w:ascii="Times New Roman" w:hAnsi="Times New Roman" w:cs="Times New Roman"/>
          <w:b/>
          <w:bCs/>
          <w:iCs/>
          <w:kern w:val="28"/>
          <w:sz w:val="28"/>
          <w:szCs w:val="28"/>
        </w:rPr>
      </w:pPr>
      <w:bookmarkStart w:id="10" w:name="_Toc58140436"/>
      <w:r w:rsidRPr="00707CFD">
        <w:rPr>
          <w:rFonts w:ascii="Times New Roman" w:hAnsi="Times New Roman" w:cs="Times New Roman"/>
          <w:b/>
          <w:bCs/>
          <w:iCs/>
          <w:kern w:val="28"/>
          <w:sz w:val="28"/>
          <w:szCs w:val="28"/>
        </w:rPr>
        <w:t>Статья 8. Решения схода граждан</w:t>
      </w:r>
      <w:bookmarkEnd w:id="10"/>
      <w:r w:rsidRPr="00707CFD">
        <w:rPr>
          <w:rFonts w:ascii="Times New Roman" w:hAnsi="Times New Roman" w:cs="Times New Roman"/>
          <w:b/>
          <w:bCs/>
          <w:iCs/>
          <w:kern w:val="28"/>
          <w:sz w:val="28"/>
          <w:szCs w:val="28"/>
        </w:rPr>
        <w:t>.</w:t>
      </w:r>
    </w:p>
    <w:p w:rsidR="00B25E84" w:rsidRPr="00707CFD" w:rsidRDefault="00B25E84" w:rsidP="00B25E84">
      <w:pPr>
        <w:widowControl/>
        <w:overflowPunct w:val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07CFD">
        <w:rPr>
          <w:rFonts w:ascii="Times New Roman" w:hAnsi="Times New Roman" w:cs="Times New Roman"/>
          <w:kern w:val="28"/>
          <w:sz w:val="28"/>
          <w:szCs w:val="28"/>
        </w:rPr>
        <w:t>1. Решение схода граждан считается принятым, если за него проголосовало более половины участников схода граждан.</w:t>
      </w:r>
    </w:p>
    <w:p w:rsidR="00B25E84" w:rsidRPr="00707CFD" w:rsidRDefault="00B25E84" w:rsidP="00B25E84">
      <w:pPr>
        <w:widowControl/>
        <w:overflowPunct w:val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07CFD">
        <w:rPr>
          <w:rFonts w:ascii="Times New Roman" w:hAnsi="Times New Roman" w:cs="Times New Roman"/>
          <w:kern w:val="28"/>
          <w:sz w:val="28"/>
          <w:szCs w:val="28"/>
        </w:rPr>
        <w:t>2. Решения, принятые на сходе граждан имеют прямое действие и применяются на всей территории населённого пункта поселения.</w:t>
      </w:r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Решения, принятые сходом граждан, не должны противоречить уставу поселения.</w:t>
      </w:r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Органы местного самоуправления и должностные лица местного самоуправления поселения обеспечивают исполнение решений, принятых на сходе граждан. </w:t>
      </w:r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>4. 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B25E84" w:rsidRPr="00707CFD" w:rsidRDefault="00B25E84" w:rsidP="00B25E84">
      <w:pPr>
        <w:widowControl/>
        <w:overflowPunct w:val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07CFD">
        <w:rPr>
          <w:rFonts w:ascii="Times New Roman" w:hAnsi="Times New Roman" w:cs="Times New Roman"/>
          <w:kern w:val="28"/>
          <w:sz w:val="28"/>
          <w:szCs w:val="28"/>
        </w:rPr>
        <w:t>5. Решения, принятые на сходе граждан, подлежат обнародованию.</w:t>
      </w:r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CFD">
        <w:rPr>
          <w:rFonts w:ascii="Times New Roman" w:eastAsiaTheme="minorHAnsi" w:hAnsi="Times New Roman" w:cs="Times New Roman"/>
          <w:sz w:val="28"/>
          <w:szCs w:val="28"/>
          <w:lang w:eastAsia="en-US"/>
        </w:rPr>
        <w:t>6. Решения схода граждан могут быть обжалованы в суд.</w:t>
      </w:r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</w:p>
    <w:p w:rsidR="00B25E84" w:rsidRPr="00707CFD" w:rsidRDefault="00B25E84" w:rsidP="00B25E8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</w:p>
    <w:p w:rsidR="00B25E84" w:rsidRDefault="00B25E84" w:rsidP="00B25E84">
      <w:pPr>
        <w:jc w:val="both"/>
      </w:pPr>
    </w:p>
    <w:p w:rsidR="00B25E84" w:rsidRDefault="00B25E84" w:rsidP="00B25E84">
      <w:pPr>
        <w:jc w:val="both"/>
      </w:pPr>
    </w:p>
    <w:p w:rsidR="00B25E84" w:rsidRDefault="00B25E84" w:rsidP="00B25E84">
      <w:pPr>
        <w:rPr>
          <w:rFonts w:hAnsi="Times New Roman"/>
          <w:iCs/>
          <w:sz w:val="28"/>
          <w:szCs w:val="28"/>
        </w:rPr>
      </w:pPr>
    </w:p>
    <w:p w:rsidR="00B25E84" w:rsidRDefault="00B25E84" w:rsidP="00B25E84">
      <w:pPr>
        <w:rPr>
          <w:rFonts w:hAnsi="Times New Roman"/>
          <w:iCs/>
          <w:sz w:val="28"/>
          <w:szCs w:val="28"/>
        </w:rPr>
      </w:pPr>
    </w:p>
    <w:p w:rsidR="00B25E84" w:rsidRDefault="00B25E84" w:rsidP="00B25E84">
      <w:pPr>
        <w:rPr>
          <w:rFonts w:hAnsi="Times New Roman"/>
          <w:iCs/>
          <w:sz w:val="28"/>
          <w:szCs w:val="28"/>
        </w:rPr>
      </w:pPr>
    </w:p>
    <w:p w:rsidR="00B25E84" w:rsidRDefault="00B25E84" w:rsidP="00B25E84">
      <w:pPr>
        <w:rPr>
          <w:rFonts w:hAnsi="Times New Roman"/>
          <w:iCs/>
          <w:sz w:val="28"/>
          <w:szCs w:val="28"/>
        </w:rPr>
      </w:pPr>
    </w:p>
    <w:p w:rsidR="00B25E84" w:rsidRDefault="00B25E84" w:rsidP="00B25E84">
      <w:pPr>
        <w:rPr>
          <w:rFonts w:hAnsi="Times New Roman"/>
          <w:iCs/>
          <w:sz w:val="28"/>
          <w:szCs w:val="28"/>
        </w:rPr>
      </w:pPr>
    </w:p>
    <w:p w:rsidR="00B25E84" w:rsidRDefault="00B25E84" w:rsidP="00B25E84">
      <w:pPr>
        <w:rPr>
          <w:rFonts w:hAnsi="Times New Roman"/>
          <w:iCs/>
          <w:sz w:val="28"/>
          <w:szCs w:val="28"/>
        </w:rPr>
      </w:pPr>
    </w:p>
    <w:p w:rsidR="00B25E84" w:rsidRDefault="00B25E84" w:rsidP="00B25E84">
      <w:pPr>
        <w:rPr>
          <w:rFonts w:hAnsi="Times New Roman"/>
          <w:iCs/>
          <w:sz w:val="28"/>
          <w:szCs w:val="28"/>
        </w:rPr>
      </w:pPr>
    </w:p>
    <w:p w:rsidR="00B25E84" w:rsidRDefault="00B25E84" w:rsidP="00B25E84">
      <w:pPr>
        <w:rPr>
          <w:rFonts w:hAnsi="Times New Roman"/>
          <w:iCs/>
          <w:sz w:val="28"/>
          <w:szCs w:val="28"/>
        </w:rPr>
      </w:pPr>
    </w:p>
    <w:p w:rsidR="00B25E84" w:rsidRDefault="00B25E84" w:rsidP="00B25E84">
      <w:pPr>
        <w:rPr>
          <w:rFonts w:hAnsi="Times New Roman"/>
          <w:iCs/>
          <w:sz w:val="28"/>
          <w:szCs w:val="28"/>
        </w:rPr>
      </w:pPr>
    </w:p>
    <w:p w:rsidR="00B25E84" w:rsidRDefault="00B25E84" w:rsidP="00B25E84">
      <w:pPr>
        <w:rPr>
          <w:rFonts w:hAnsi="Times New Roman"/>
          <w:iCs/>
          <w:sz w:val="28"/>
          <w:szCs w:val="28"/>
        </w:rPr>
      </w:pPr>
    </w:p>
    <w:p w:rsidR="00B25E84" w:rsidRDefault="00B25E84" w:rsidP="00B25E84">
      <w:pPr>
        <w:rPr>
          <w:rFonts w:hAnsi="Times New Roman"/>
          <w:iCs/>
          <w:sz w:val="28"/>
          <w:szCs w:val="28"/>
        </w:rPr>
      </w:pPr>
    </w:p>
    <w:p w:rsidR="00B25E84" w:rsidRDefault="00B25E84" w:rsidP="00B25E84">
      <w:pPr>
        <w:rPr>
          <w:rFonts w:hAnsi="Times New Roman"/>
          <w:iCs/>
          <w:sz w:val="28"/>
          <w:szCs w:val="28"/>
        </w:rPr>
      </w:pPr>
    </w:p>
    <w:p w:rsidR="00B25E84" w:rsidRDefault="00B25E84" w:rsidP="00B25E84">
      <w:pPr>
        <w:rPr>
          <w:rFonts w:hAnsi="Times New Roman"/>
          <w:iCs/>
          <w:sz w:val="28"/>
          <w:szCs w:val="28"/>
        </w:rPr>
      </w:pPr>
    </w:p>
    <w:p w:rsidR="00B25E84" w:rsidRDefault="00B25E84" w:rsidP="00B25E84">
      <w:pPr>
        <w:rPr>
          <w:rFonts w:hAnsi="Times New Roman"/>
          <w:iCs/>
          <w:sz w:val="28"/>
          <w:szCs w:val="28"/>
        </w:rPr>
      </w:pPr>
    </w:p>
    <w:p w:rsidR="00B25E84" w:rsidRDefault="00B25E84" w:rsidP="00B25E84">
      <w:pPr>
        <w:rPr>
          <w:rFonts w:hAnsi="Times New Roman"/>
          <w:iCs/>
          <w:sz w:val="28"/>
          <w:szCs w:val="28"/>
        </w:rPr>
      </w:pPr>
    </w:p>
    <w:p w:rsidR="00B25E84" w:rsidRDefault="00B25E84" w:rsidP="00B25E84">
      <w:pPr>
        <w:rPr>
          <w:rFonts w:hAnsi="Times New Roman"/>
          <w:iCs/>
          <w:sz w:val="28"/>
          <w:szCs w:val="28"/>
        </w:rPr>
      </w:pPr>
    </w:p>
    <w:p w:rsidR="00B25E84" w:rsidRDefault="00B25E84" w:rsidP="00B25E84">
      <w:pPr>
        <w:rPr>
          <w:rFonts w:hAnsi="Times New Roman"/>
          <w:iCs/>
          <w:sz w:val="28"/>
          <w:szCs w:val="28"/>
        </w:rPr>
      </w:pPr>
    </w:p>
    <w:p w:rsidR="00B25E84" w:rsidRDefault="00B25E84" w:rsidP="00B25E84">
      <w:pPr>
        <w:rPr>
          <w:rFonts w:hAnsi="Times New Roman"/>
          <w:iCs/>
          <w:sz w:val="28"/>
          <w:szCs w:val="28"/>
        </w:rPr>
      </w:pPr>
    </w:p>
    <w:p w:rsidR="00B25E84" w:rsidRDefault="00B25E84" w:rsidP="00B25E84">
      <w:pPr>
        <w:rPr>
          <w:rFonts w:hAnsi="Times New Roman"/>
          <w:iCs/>
          <w:sz w:val="28"/>
          <w:szCs w:val="28"/>
        </w:rPr>
      </w:pPr>
    </w:p>
    <w:p w:rsidR="00B25E84" w:rsidRDefault="00B25E84" w:rsidP="00B25E84">
      <w:pPr>
        <w:jc w:val="both"/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1E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557"/>
    <w:rsid w:val="00011FAB"/>
    <w:rsid w:val="00012505"/>
    <w:rsid w:val="000125A3"/>
    <w:rsid w:val="00012CA3"/>
    <w:rsid w:val="00013B02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769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0B4A"/>
    <w:rsid w:val="00031439"/>
    <w:rsid w:val="000314E6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47BE0"/>
    <w:rsid w:val="00050749"/>
    <w:rsid w:val="00050955"/>
    <w:rsid w:val="00050E4C"/>
    <w:rsid w:val="00051470"/>
    <w:rsid w:val="00051BF8"/>
    <w:rsid w:val="00051EAD"/>
    <w:rsid w:val="00052414"/>
    <w:rsid w:val="00052CBB"/>
    <w:rsid w:val="0005338C"/>
    <w:rsid w:val="00055079"/>
    <w:rsid w:val="00055132"/>
    <w:rsid w:val="00055608"/>
    <w:rsid w:val="000558B1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00EE"/>
    <w:rsid w:val="00090D69"/>
    <w:rsid w:val="0009105F"/>
    <w:rsid w:val="000912EB"/>
    <w:rsid w:val="000928F7"/>
    <w:rsid w:val="00092BFD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07BB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4F5E"/>
    <w:rsid w:val="000B642D"/>
    <w:rsid w:val="000B71A2"/>
    <w:rsid w:val="000B7288"/>
    <w:rsid w:val="000C0B8D"/>
    <w:rsid w:val="000C0C29"/>
    <w:rsid w:val="000C1569"/>
    <w:rsid w:val="000C1659"/>
    <w:rsid w:val="000C1876"/>
    <w:rsid w:val="000C218F"/>
    <w:rsid w:val="000C236B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6FC"/>
    <w:rsid w:val="000D6D22"/>
    <w:rsid w:val="000D71F8"/>
    <w:rsid w:val="000E0020"/>
    <w:rsid w:val="000E0136"/>
    <w:rsid w:val="000E08C8"/>
    <w:rsid w:val="000E0907"/>
    <w:rsid w:val="000E227D"/>
    <w:rsid w:val="000E2965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560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0F786E"/>
    <w:rsid w:val="00100FDA"/>
    <w:rsid w:val="001029E8"/>
    <w:rsid w:val="00102C3C"/>
    <w:rsid w:val="0010347F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1FA1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4D4"/>
    <w:rsid w:val="001317D6"/>
    <w:rsid w:val="001322A7"/>
    <w:rsid w:val="00133641"/>
    <w:rsid w:val="0013367C"/>
    <w:rsid w:val="00133817"/>
    <w:rsid w:val="00136AC2"/>
    <w:rsid w:val="00136BF3"/>
    <w:rsid w:val="001374C0"/>
    <w:rsid w:val="00137D6C"/>
    <w:rsid w:val="00140379"/>
    <w:rsid w:val="00140DF8"/>
    <w:rsid w:val="001410D3"/>
    <w:rsid w:val="00141257"/>
    <w:rsid w:val="001423DE"/>
    <w:rsid w:val="001428A9"/>
    <w:rsid w:val="00142B83"/>
    <w:rsid w:val="00143431"/>
    <w:rsid w:val="00143594"/>
    <w:rsid w:val="00143799"/>
    <w:rsid w:val="00143AEF"/>
    <w:rsid w:val="00143B09"/>
    <w:rsid w:val="00144BE0"/>
    <w:rsid w:val="00145492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318B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0B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9C3"/>
    <w:rsid w:val="00181B30"/>
    <w:rsid w:val="00181E6B"/>
    <w:rsid w:val="0018211F"/>
    <w:rsid w:val="001821CA"/>
    <w:rsid w:val="001826A1"/>
    <w:rsid w:val="00182BDD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237D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B7FF6"/>
    <w:rsid w:val="001C00D3"/>
    <w:rsid w:val="001C03FE"/>
    <w:rsid w:val="001C0445"/>
    <w:rsid w:val="001C1C47"/>
    <w:rsid w:val="001C2DF0"/>
    <w:rsid w:val="001C3F24"/>
    <w:rsid w:val="001C437E"/>
    <w:rsid w:val="001C5C19"/>
    <w:rsid w:val="001C68C7"/>
    <w:rsid w:val="001C7A8E"/>
    <w:rsid w:val="001C7CE2"/>
    <w:rsid w:val="001C7EA6"/>
    <w:rsid w:val="001D170D"/>
    <w:rsid w:val="001D1CD4"/>
    <w:rsid w:val="001D1DCF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4DA"/>
    <w:rsid w:val="001F3525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675D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28B6"/>
    <w:rsid w:val="00213446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43EC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8BF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2EE8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038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2B73"/>
    <w:rsid w:val="002832F0"/>
    <w:rsid w:val="00283CD8"/>
    <w:rsid w:val="002844FA"/>
    <w:rsid w:val="00284D13"/>
    <w:rsid w:val="00285491"/>
    <w:rsid w:val="00285E95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A72"/>
    <w:rsid w:val="002A3B7A"/>
    <w:rsid w:val="002A3C58"/>
    <w:rsid w:val="002A4014"/>
    <w:rsid w:val="002A5C19"/>
    <w:rsid w:val="002A6F9F"/>
    <w:rsid w:val="002A7AC2"/>
    <w:rsid w:val="002A7B2D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3F31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577A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827"/>
    <w:rsid w:val="002E1E15"/>
    <w:rsid w:val="002E2FA4"/>
    <w:rsid w:val="002E304B"/>
    <w:rsid w:val="002E3757"/>
    <w:rsid w:val="002E5A5C"/>
    <w:rsid w:val="002E5E8D"/>
    <w:rsid w:val="002E7430"/>
    <w:rsid w:val="002F0B33"/>
    <w:rsid w:val="002F0D2A"/>
    <w:rsid w:val="002F2B61"/>
    <w:rsid w:val="002F3688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702"/>
    <w:rsid w:val="00303E0F"/>
    <w:rsid w:val="003047AF"/>
    <w:rsid w:val="00304B3E"/>
    <w:rsid w:val="00304BC1"/>
    <w:rsid w:val="0030569B"/>
    <w:rsid w:val="0030581F"/>
    <w:rsid w:val="00305B0A"/>
    <w:rsid w:val="00306C9D"/>
    <w:rsid w:val="00306ECA"/>
    <w:rsid w:val="003079B1"/>
    <w:rsid w:val="00310FD6"/>
    <w:rsid w:val="003113D7"/>
    <w:rsid w:val="0031161A"/>
    <w:rsid w:val="003116A3"/>
    <w:rsid w:val="00311B72"/>
    <w:rsid w:val="00312883"/>
    <w:rsid w:val="0031297E"/>
    <w:rsid w:val="00312FE5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57A"/>
    <w:rsid w:val="00330C7A"/>
    <w:rsid w:val="00330D8F"/>
    <w:rsid w:val="00330FAD"/>
    <w:rsid w:val="00331DF1"/>
    <w:rsid w:val="00332584"/>
    <w:rsid w:val="00333DFD"/>
    <w:rsid w:val="0033477A"/>
    <w:rsid w:val="0033519C"/>
    <w:rsid w:val="003354A1"/>
    <w:rsid w:val="00335593"/>
    <w:rsid w:val="00335CB1"/>
    <w:rsid w:val="00336953"/>
    <w:rsid w:val="00337D9A"/>
    <w:rsid w:val="00337F77"/>
    <w:rsid w:val="003400A2"/>
    <w:rsid w:val="0034179F"/>
    <w:rsid w:val="003430D2"/>
    <w:rsid w:val="003438C0"/>
    <w:rsid w:val="00343C02"/>
    <w:rsid w:val="00343DB6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4FBD"/>
    <w:rsid w:val="003553D4"/>
    <w:rsid w:val="00355CEB"/>
    <w:rsid w:val="003565CD"/>
    <w:rsid w:val="00356F30"/>
    <w:rsid w:val="00357468"/>
    <w:rsid w:val="00360E29"/>
    <w:rsid w:val="00361564"/>
    <w:rsid w:val="00361F5C"/>
    <w:rsid w:val="00362E30"/>
    <w:rsid w:val="00363D3F"/>
    <w:rsid w:val="003653C9"/>
    <w:rsid w:val="003663BF"/>
    <w:rsid w:val="0036648B"/>
    <w:rsid w:val="00366C6B"/>
    <w:rsid w:val="0037071B"/>
    <w:rsid w:val="0037168E"/>
    <w:rsid w:val="00371F42"/>
    <w:rsid w:val="00372579"/>
    <w:rsid w:val="0037262D"/>
    <w:rsid w:val="00372D1D"/>
    <w:rsid w:val="00372D88"/>
    <w:rsid w:val="00372FA0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48C"/>
    <w:rsid w:val="0038753D"/>
    <w:rsid w:val="00387952"/>
    <w:rsid w:val="00387B87"/>
    <w:rsid w:val="003900E5"/>
    <w:rsid w:val="003905F8"/>
    <w:rsid w:val="00390CDD"/>
    <w:rsid w:val="00391418"/>
    <w:rsid w:val="00391BF5"/>
    <w:rsid w:val="0039254A"/>
    <w:rsid w:val="00393C72"/>
    <w:rsid w:val="00394378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A6C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055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33E"/>
    <w:rsid w:val="004028AC"/>
    <w:rsid w:val="00403092"/>
    <w:rsid w:val="00403603"/>
    <w:rsid w:val="00404957"/>
    <w:rsid w:val="00404CE9"/>
    <w:rsid w:val="00404EAC"/>
    <w:rsid w:val="00405ABF"/>
    <w:rsid w:val="00405BCB"/>
    <w:rsid w:val="00406A51"/>
    <w:rsid w:val="00406AA0"/>
    <w:rsid w:val="0041032A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1881"/>
    <w:rsid w:val="00432334"/>
    <w:rsid w:val="00432E38"/>
    <w:rsid w:val="0043336E"/>
    <w:rsid w:val="00433654"/>
    <w:rsid w:val="004336A0"/>
    <w:rsid w:val="00433ABB"/>
    <w:rsid w:val="00433F76"/>
    <w:rsid w:val="00434375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1AC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CA5"/>
    <w:rsid w:val="00455E63"/>
    <w:rsid w:val="00457F36"/>
    <w:rsid w:val="00460BEA"/>
    <w:rsid w:val="004613CD"/>
    <w:rsid w:val="0046244D"/>
    <w:rsid w:val="00462B4D"/>
    <w:rsid w:val="004631B7"/>
    <w:rsid w:val="004636E5"/>
    <w:rsid w:val="00463E9F"/>
    <w:rsid w:val="00464004"/>
    <w:rsid w:val="00464358"/>
    <w:rsid w:val="00464C4A"/>
    <w:rsid w:val="00465059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A790E"/>
    <w:rsid w:val="004B092F"/>
    <w:rsid w:val="004B11E4"/>
    <w:rsid w:val="004B1246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640"/>
    <w:rsid w:val="004B79DA"/>
    <w:rsid w:val="004C0C56"/>
    <w:rsid w:val="004C1E86"/>
    <w:rsid w:val="004C28E2"/>
    <w:rsid w:val="004C3925"/>
    <w:rsid w:val="004C4385"/>
    <w:rsid w:val="004C4933"/>
    <w:rsid w:val="004C515E"/>
    <w:rsid w:val="004C5222"/>
    <w:rsid w:val="004C543E"/>
    <w:rsid w:val="004C7A2A"/>
    <w:rsid w:val="004C7AF3"/>
    <w:rsid w:val="004C7CE7"/>
    <w:rsid w:val="004C7D97"/>
    <w:rsid w:val="004D0F21"/>
    <w:rsid w:val="004D1536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3AB0"/>
    <w:rsid w:val="004E45CB"/>
    <w:rsid w:val="004E5885"/>
    <w:rsid w:val="004E5D90"/>
    <w:rsid w:val="004E6854"/>
    <w:rsid w:val="004E6DE7"/>
    <w:rsid w:val="004E74BF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272"/>
    <w:rsid w:val="004F5C97"/>
    <w:rsid w:val="004F6A0D"/>
    <w:rsid w:val="004F76F2"/>
    <w:rsid w:val="005003F3"/>
    <w:rsid w:val="00500D6E"/>
    <w:rsid w:val="00501644"/>
    <w:rsid w:val="00501945"/>
    <w:rsid w:val="00502310"/>
    <w:rsid w:val="005027D3"/>
    <w:rsid w:val="00502E8C"/>
    <w:rsid w:val="00505B27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8C9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0C"/>
    <w:rsid w:val="00537E20"/>
    <w:rsid w:val="00537F5D"/>
    <w:rsid w:val="00540869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3E4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ABC"/>
    <w:rsid w:val="00562FC0"/>
    <w:rsid w:val="00564C3C"/>
    <w:rsid w:val="00565661"/>
    <w:rsid w:val="00565B78"/>
    <w:rsid w:val="0057092A"/>
    <w:rsid w:val="00570A09"/>
    <w:rsid w:val="00571AAF"/>
    <w:rsid w:val="00572819"/>
    <w:rsid w:val="00573479"/>
    <w:rsid w:val="005736F8"/>
    <w:rsid w:val="005737A2"/>
    <w:rsid w:val="005739B7"/>
    <w:rsid w:val="00573D3A"/>
    <w:rsid w:val="00573DB2"/>
    <w:rsid w:val="005742AB"/>
    <w:rsid w:val="00574350"/>
    <w:rsid w:val="00574382"/>
    <w:rsid w:val="0057495C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17BE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C20"/>
    <w:rsid w:val="005B6CDB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13C"/>
    <w:rsid w:val="005C53BE"/>
    <w:rsid w:val="005C5859"/>
    <w:rsid w:val="005C5F7B"/>
    <w:rsid w:val="005C6712"/>
    <w:rsid w:val="005C6B1A"/>
    <w:rsid w:val="005C6E90"/>
    <w:rsid w:val="005C7405"/>
    <w:rsid w:val="005C7CE0"/>
    <w:rsid w:val="005C7F81"/>
    <w:rsid w:val="005D0323"/>
    <w:rsid w:val="005D0E98"/>
    <w:rsid w:val="005D2961"/>
    <w:rsid w:val="005D461D"/>
    <w:rsid w:val="005D521A"/>
    <w:rsid w:val="005D5D0A"/>
    <w:rsid w:val="005D6148"/>
    <w:rsid w:val="005D76A1"/>
    <w:rsid w:val="005D795E"/>
    <w:rsid w:val="005D796E"/>
    <w:rsid w:val="005D7AE4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5EC8"/>
    <w:rsid w:val="005E6B64"/>
    <w:rsid w:val="005E6B9F"/>
    <w:rsid w:val="005F0953"/>
    <w:rsid w:val="005F0A63"/>
    <w:rsid w:val="005F1987"/>
    <w:rsid w:val="005F1C66"/>
    <w:rsid w:val="005F3CD2"/>
    <w:rsid w:val="005F4870"/>
    <w:rsid w:val="005F512D"/>
    <w:rsid w:val="005F5714"/>
    <w:rsid w:val="005F5B23"/>
    <w:rsid w:val="005F5CA4"/>
    <w:rsid w:val="005F6A08"/>
    <w:rsid w:val="005F6ABC"/>
    <w:rsid w:val="005F72DA"/>
    <w:rsid w:val="005F7751"/>
    <w:rsid w:val="005F787B"/>
    <w:rsid w:val="005F7BF4"/>
    <w:rsid w:val="00600458"/>
    <w:rsid w:val="00602B22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3792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5FFF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57ADC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5D60"/>
    <w:rsid w:val="006667A4"/>
    <w:rsid w:val="006667CD"/>
    <w:rsid w:val="00666FD7"/>
    <w:rsid w:val="0066762E"/>
    <w:rsid w:val="00670B1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B13"/>
    <w:rsid w:val="00681D0B"/>
    <w:rsid w:val="0068203E"/>
    <w:rsid w:val="006828E5"/>
    <w:rsid w:val="0068365D"/>
    <w:rsid w:val="006838EE"/>
    <w:rsid w:val="00685FC4"/>
    <w:rsid w:val="00685FD0"/>
    <w:rsid w:val="00686ACF"/>
    <w:rsid w:val="00686E10"/>
    <w:rsid w:val="006876FF"/>
    <w:rsid w:val="0069037A"/>
    <w:rsid w:val="0069039E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357"/>
    <w:rsid w:val="006974D5"/>
    <w:rsid w:val="00697B9E"/>
    <w:rsid w:val="006A0148"/>
    <w:rsid w:val="006A11DE"/>
    <w:rsid w:val="006A2403"/>
    <w:rsid w:val="006A25ED"/>
    <w:rsid w:val="006A33D5"/>
    <w:rsid w:val="006A36E0"/>
    <w:rsid w:val="006A47E8"/>
    <w:rsid w:val="006A5543"/>
    <w:rsid w:val="006A5599"/>
    <w:rsid w:val="006A5BB7"/>
    <w:rsid w:val="006A5F84"/>
    <w:rsid w:val="006A6602"/>
    <w:rsid w:val="006A70AF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38D9"/>
    <w:rsid w:val="006B4B94"/>
    <w:rsid w:val="006B5800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6DCB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D7896"/>
    <w:rsid w:val="006E052F"/>
    <w:rsid w:val="006E0577"/>
    <w:rsid w:val="006E102B"/>
    <w:rsid w:val="006E1A85"/>
    <w:rsid w:val="006E1BA4"/>
    <w:rsid w:val="006E1C0F"/>
    <w:rsid w:val="006E3E2E"/>
    <w:rsid w:val="006E3F1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043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3ED7"/>
    <w:rsid w:val="00724EFD"/>
    <w:rsid w:val="00724F49"/>
    <w:rsid w:val="0072622E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392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767"/>
    <w:rsid w:val="00754C9D"/>
    <w:rsid w:val="00754DE6"/>
    <w:rsid w:val="00755358"/>
    <w:rsid w:val="00755583"/>
    <w:rsid w:val="00755BD7"/>
    <w:rsid w:val="00755CA5"/>
    <w:rsid w:val="00755D93"/>
    <w:rsid w:val="00756B2A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E71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3556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2A6"/>
    <w:rsid w:val="007A138B"/>
    <w:rsid w:val="007A13D6"/>
    <w:rsid w:val="007A226A"/>
    <w:rsid w:val="007A2455"/>
    <w:rsid w:val="007A3A36"/>
    <w:rsid w:val="007A41E0"/>
    <w:rsid w:val="007A4879"/>
    <w:rsid w:val="007A60A6"/>
    <w:rsid w:val="007A60CD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740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5A0"/>
    <w:rsid w:val="007D3959"/>
    <w:rsid w:val="007D3C1F"/>
    <w:rsid w:val="007D3F7C"/>
    <w:rsid w:val="007D4344"/>
    <w:rsid w:val="007D44D4"/>
    <w:rsid w:val="007D4699"/>
    <w:rsid w:val="007D482D"/>
    <w:rsid w:val="007D5423"/>
    <w:rsid w:val="007D5B04"/>
    <w:rsid w:val="007D617E"/>
    <w:rsid w:val="007D61D9"/>
    <w:rsid w:val="007D69B4"/>
    <w:rsid w:val="007D7126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0147"/>
    <w:rsid w:val="007F1EF4"/>
    <w:rsid w:val="007F3135"/>
    <w:rsid w:val="007F34E3"/>
    <w:rsid w:val="007F3C97"/>
    <w:rsid w:val="007F4C3B"/>
    <w:rsid w:val="007F4F0C"/>
    <w:rsid w:val="007F59F0"/>
    <w:rsid w:val="00802480"/>
    <w:rsid w:val="008044D6"/>
    <w:rsid w:val="00804791"/>
    <w:rsid w:val="00804EF2"/>
    <w:rsid w:val="008050A3"/>
    <w:rsid w:val="008052CD"/>
    <w:rsid w:val="00805ABF"/>
    <w:rsid w:val="00806424"/>
    <w:rsid w:val="00806CEF"/>
    <w:rsid w:val="00807E87"/>
    <w:rsid w:val="00810075"/>
    <w:rsid w:val="008105A2"/>
    <w:rsid w:val="008110BB"/>
    <w:rsid w:val="008124F2"/>
    <w:rsid w:val="008129D0"/>
    <w:rsid w:val="0081315F"/>
    <w:rsid w:val="00813973"/>
    <w:rsid w:val="00813B3F"/>
    <w:rsid w:val="008141D2"/>
    <w:rsid w:val="00815DEF"/>
    <w:rsid w:val="0082083D"/>
    <w:rsid w:val="00820B20"/>
    <w:rsid w:val="00820FEE"/>
    <w:rsid w:val="0082141A"/>
    <w:rsid w:val="0082182D"/>
    <w:rsid w:val="00821B14"/>
    <w:rsid w:val="0082333D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0D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4E2B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989"/>
    <w:rsid w:val="00852DA0"/>
    <w:rsid w:val="00853135"/>
    <w:rsid w:val="00854206"/>
    <w:rsid w:val="008555A3"/>
    <w:rsid w:val="00855B2F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4913"/>
    <w:rsid w:val="00865294"/>
    <w:rsid w:val="0086549A"/>
    <w:rsid w:val="008667E0"/>
    <w:rsid w:val="00867876"/>
    <w:rsid w:val="00867FEB"/>
    <w:rsid w:val="0087059C"/>
    <w:rsid w:val="00870DA2"/>
    <w:rsid w:val="00872184"/>
    <w:rsid w:val="00872820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6324"/>
    <w:rsid w:val="00897149"/>
    <w:rsid w:val="008A0E1E"/>
    <w:rsid w:val="008A103B"/>
    <w:rsid w:val="008A311F"/>
    <w:rsid w:val="008A3C2C"/>
    <w:rsid w:val="008A4BC0"/>
    <w:rsid w:val="008A708A"/>
    <w:rsid w:val="008A77CE"/>
    <w:rsid w:val="008B0278"/>
    <w:rsid w:val="008B1220"/>
    <w:rsid w:val="008B261E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243"/>
    <w:rsid w:val="008C69E6"/>
    <w:rsid w:val="008D1007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37F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E25"/>
    <w:rsid w:val="008F2F8D"/>
    <w:rsid w:val="008F3E56"/>
    <w:rsid w:val="008F40E4"/>
    <w:rsid w:val="008F431F"/>
    <w:rsid w:val="008F48A6"/>
    <w:rsid w:val="008F5644"/>
    <w:rsid w:val="008F733C"/>
    <w:rsid w:val="008F7F28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4F01"/>
    <w:rsid w:val="009161CF"/>
    <w:rsid w:val="00916392"/>
    <w:rsid w:val="009175C9"/>
    <w:rsid w:val="00920119"/>
    <w:rsid w:val="009207C6"/>
    <w:rsid w:val="0092099A"/>
    <w:rsid w:val="009213B3"/>
    <w:rsid w:val="009213FB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6A3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B2E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24E3"/>
    <w:rsid w:val="0095425E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64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70F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03E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0CD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D7A0C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6715"/>
    <w:rsid w:val="009E77EC"/>
    <w:rsid w:val="009F0678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CAE"/>
    <w:rsid w:val="00A05DE7"/>
    <w:rsid w:val="00A06AF9"/>
    <w:rsid w:val="00A06BD0"/>
    <w:rsid w:val="00A06EFC"/>
    <w:rsid w:val="00A074D3"/>
    <w:rsid w:val="00A11B10"/>
    <w:rsid w:val="00A11BD2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4DDF"/>
    <w:rsid w:val="00A45078"/>
    <w:rsid w:val="00A4657C"/>
    <w:rsid w:val="00A46DA2"/>
    <w:rsid w:val="00A4732C"/>
    <w:rsid w:val="00A47A3E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431"/>
    <w:rsid w:val="00A568F8"/>
    <w:rsid w:val="00A60AB8"/>
    <w:rsid w:val="00A61B82"/>
    <w:rsid w:val="00A643C7"/>
    <w:rsid w:val="00A64A8F"/>
    <w:rsid w:val="00A64E8D"/>
    <w:rsid w:val="00A655DE"/>
    <w:rsid w:val="00A6594F"/>
    <w:rsid w:val="00A65CCD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6"/>
    <w:rsid w:val="00A7544E"/>
    <w:rsid w:val="00A75D52"/>
    <w:rsid w:val="00A764BF"/>
    <w:rsid w:val="00A76E11"/>
    <w:rsid w:val="00A776E5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83E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97182"/>
    <w:rsid w:val="00AA0ABC"/>
    <w:rsid w:val="00AA11A8"/>
    <w:rsid w:val="00AA14B8"/>
    <w:rsid w:val="00AA359F"/>
    <w:rsid w:val="00AA3DB2"/>
    <w:rsid w:val="00AA3E7C"/>
    <w:rsid w:val="00AA3F12"/>
    <w:rsid w:val="00AA582F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54B"/>
    <w:rsid w:val="00AB6689"/>
    <w:rsid w:val="00AB77B9"/>
    <w:rsid w:val="00AB7B28"/>
    <w:rsid w:val="00AC0E21"/>
    <w:rsid w:val="00AC1D6B"/>
    <w:rsid w:val="00AC267F"/>
    <w:rsid w:val="00AC2AC3"/>
    <w:rsid w:val="00AC3835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5E84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95E"/>
    <w:rsid w:val="00B33F32"/>
    <w:rsid w:val="00B3400E"/>
    <w:rsid w:val="00B354BA"/>
    <w:rsid w:val="00B369A3"/>
    <w:rsid w:val="00B37DC9"/>
    <w:rsid w:val="00B37E2B"/>
    <w:rsid w:val="00B400A2"/>
    <w:rsid w:val="00B408F3"/>
    <w:rsid w:val="00B40D24"/>
    <w:rsid w:val="00B41737"/>
    <w:rsid w:val="00B42A1F"/>
    <w:rsid w:val="00B4312D"/>
    <w:rsid w:val="00B43947"/>
    <w:rsid w:val="00B44C24"/>
    <w:rsid w:val="00B46650"/>
    <w:rsid w:val="00B46930"/>
    <w:rsid w:val="00B46A6D"/>
    <w:rsid w:val="00B46E28"/>
    <w:rsid w:val="00B4788F"/>
    <w:rsid w:val="00B47CDC"/>
    <w:rsid w:val="00B5008E"/>
    <w:rsid w:val="00B511BD"/>
    <w:rsid w:val="00B519E9"/>
    <w:rsid w:val="00B53436"/>
    <w:rsid w:val="00B5398B"/>
    <w:rsid w:val="00B543A2"/>
    <w:rsid w:val="00B5593F"/>
    <w:rsid w:val="00B55E85"/>
    <w:rsid w:val="00B57284"/>
    <w:rsid w:val="00B57D22"/>
    <w:rsid w:val="00B57DB8"/>
    <w:rsid w:val="00B60030"/>
    <w:rsid w:val="00B60663"/>
    <w:rsid w:val="00B60DDD"/>
    <w:rsid w:val="00B625E6"/>
    <w:rsid w:val="00B6285F"/>
    <w:rsid w:val="00B62C0F"/>
    <w:rsid w:val="00B63844"/>
    <w:rsid w:val="00B63F98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8D1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4CD9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897"/>
    <w:rsid w:val="00BB7BB9"/>
    <w:rsid w:val="00BC02A8"/>
    <w:rsid w:val="00BC0446"/>
    <w:rsid w:val="00BC0A45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9D2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1BA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6FC7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2F3B"/>
    <w:rsid w:val="00C02FC2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0E7F"/>
    <w:rsid w:val="00C10F59"/>
    <w:rsid w:val="00C111B7"/>
    <w:rsid w:val="00C116D1"/>
    <w:rsid w:val="00C119E4"/>
    <w:rsid w:val="00C12AD9"/>
    <w:rsid w:val="00C13790"/>
    <w:rsid w:val="00C144B6"/>
    <w:rsid w:val="00C145C0"/>
    <w:rsid w:val="00C146A1"/>
    <w:rsid w:val="00C1558C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5B66"/>
    <w:rsid w:val="00C364C8"/>
    <w:rsid w:val="00C3667D"/>
    <w:rsid w:val="00C37FAF"/>
    <w:rsid w:val="00C4068D"/>
    <w:rsid w:val="00C40D00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3EBD"/>
    <w:rsid w:val="00C540A4"/>
    <w:rsid w:val="00C55A00"/>
    <w:rsid w:val="00C55A62"/>
    <w:rsid w:val="00C55F28"/>
    <w:rsid w:val="00C5622C"/>
    <w:rsid w:val="00C56537"/>
    <w:rsid w:val="00C56D8A"/>
    <w:rsid w:val="00C57A9E"/>
    <w:rsid w:val="00C604FA"/>
    <w:rsid w:val="00C6128D"/>
    <w:rsid w:val="00C617C8"/>
    <w:rsid w:val="00C620BF"/>
    <w:rsid w:val="00C62159"/>
    <w:rsid w:val="00C62AF8"/>
    <w:rsid w:val="00C63175"/>
    <w:rsid w:val="00C6424E"/>
    <w:rsid w:val="00C6436C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6FD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3F6"/>
    <w:rsid w:val="00C97802"/>
    <w:rsid w:val="00C97FE9"/>
    <w:rsid w:val="00CA0268"/>
    <w:rsid w:val="00CA0804"/>
    <w:rsid w:val="00CA1052"/>
    <w:rsid w:val="00CA173B"/>
    <w:rsid w:val="00CA3214"/>
    <w:rsid w:val="00CA39A8"/>
    <w:rsid w:val="00CA4273"/>
    <w:rsid w:val="00CA499E"/>
    <w:rsid w:val="00CA5794"/>
    <w:rsid w:val="00CA64EF"/>
    <w:rsid w:val="00CA660E"/>
    <w:rsid w:val="00CA777F"/>
    <w:rsid w:val="00CB0E84"/>
    <w:rsid w:val="00CB0F2F"/>
    <w:rsid w:val="00CB2EBC"/>
    <w:rsid w:val="00CB40EB"/>
    <w:rsid w:val="00CB4998"/>
    <w:rsid w:val="00CB4C36"/>
    <w:rsid w:val="00CB4EE4"/>
    <w:rsid w:val="00CB5AF3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51FE"/>
    <w:rsid w:val="00CC660C"/>
    <w:rsid w:val="00CC67F2"/>
    <w:rsid w:val="00CC6878"/>
    <w:rsid w:val="00CC7D9D"/>
    <w:rsid w:val="00CD0891"/>
    <w:rsid w:val="00CD15E8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584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2F6D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5FF8"/>
    <w:rsid w:val="00D16992"/>
    <w:rsid w:val="00D16D85"/>
    <w:rsid w:val="00D1793A"/>
    <w:rsid w:val="00D20A41"/>
    <w:rsid w:val="00D20E13"/>
    <w:rsid w:val="00D22220"/>
    <w:rsid w:val="00D224C3"/>
    <w:rsid w:val="00D224CE"/>
    <w:rsid w:val="00D22FEE"/>
    <w:rsid w:val="00D23EFE"/>
    <w:rsid w:val="00D240A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BF9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D42"/>
    <w:rsid w:val="00D52F81"/>
    <w:rsid w:val="00D52FE6"/>
    <w:rsid w:val="00D534AF"/>
    <w:rsid w:val="00D54048"/>
    <w:rsid w:val="00D54051"/>
    <w:rsid w:val="00D5450A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1C08"/>
    <w:rsid w:val="00D62073"/>
    <w:rsid w:val="00D6265F"/>
    <w:rsid w:val="00D64AD9"/>
    <w:rsid w:val="00D64DCF"/>
    <w:rsid w:val="00D65705"/>
    <w:rsid w:val="00D65B31"/>
    <w:rsid w:val="00D662A6"/>
    <w:rsid w:val="00D66507"/>
    <w:rsid w:val="00D66BD4"/>
    <w:rsid w:val="00D67583"/>
    <w:rsid w:val="00D67699"/>
    <w:rsid w:val="00D6785A"/>
    <w:rsid w:val="00D67F85"/>
    <w:rsid w:val="00D67FB3"/>
    <w:rsid w:val="00D704AA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1CAC"/>
    <w:rsid w:val="00D831E8"/>
    <w:rsid w:val="00D83271"/>
    <w:rsid w:val="00D837E0"/>
    <w:rsid w:val="00D83835"/>
    <w:rsid w:val="00D84242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186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447B"/>
    <w:rsid w:val="00DB5042"/>
    <w:rsid w:val="00DB6568"/>
    <w:rsid w:val="00DB6A99"/>
    <w:rsid w:val="00DB6E00"/>
    <w:rsid w:val="00DB74DA"/>
    <w:rsid w:val="00DC158E"/>
    <w:rsid w:val="00DC2B6C"/>
    <w:rsid w:val="00DC2D92"/>
    <w:rsid w:val="00DC4064"/>
    <w:rsid w:val="00DC4D69"/>
    <w:rsid w:val="00DC54D7"/>
    <w:rsid w:val="00DC5AB9"/>
    <w:rsid w:val="00DC5D98"/>
    <w:rsid w:val="00DC5E26"/>
    <w:rsid w:val="00DC6106"/>
    <w:rsid w:val="00DC6282"/>
    <w:rsid w:val="00DC6F8D"/>
    <w:rsid w:val="00DC794E"/>
    <w:rsid w:val="00DD09E5"/>
    <w:rsid w:val="00DD0D55"/>
    <w:rsid w:val="00DD14ED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4EF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9FC"/>
    <w:rsid w:val="00DF4E38"/>
    <w:rsid w:val="00DF4ED2"/>
    <w:rsid w:val="00DF7712"/>
    <w:rsid w:val="00DF7EA8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2F30"/>
    <w:rsid w:val="00E136F8"/>
    <w:rsid w:val="00E13962"/>
    <w:rsid w:val="00E13980"/>
    <w:rsid w:val="00E13FD4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678A"/>
    <w:rsid w:val="00E5739D"/>
    <w:rsid w:val="00E57A86"/>
    <w:rsid w:val="00E57FA3"/>
    <w:rsid w:val="00E6075E"/>
    <w:rsid w:val="00E62448"/>
    <w:rsid w:val="00E63467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3DD3"/>
    <w:rsid w:val="00E74623"/>
    <w:rsid w:val="00E74B10"/>
    <w:rsid w:val="00E750D5"/>
    <w:rsid w:val="00E75E0D"/>
    <w:rsid w:val="00E76107"/>
    <w:rsid w:val="00E76802"/>
    <w:rsid w:val="00E76FFE"/>
    <w:rsid w:val="00E7756C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1B0"/>
    <w:rsid w:val="00E90572"/>
    <w:rsid w:val="00E9121A"/>
    <w:rsid w:val="00E91817"/>
    <w:rsid w:val="00E9182F"/>
    <w:rsid w:val="00E91869"/>
    <w:rsid w:val="00E91BE7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1AE5"/>
    <w:rsid w:val="00EA21C2"/>
    <w:rsid w:val="00EA3204"/>
    <w:rsid w:val="00EA3B40"/>
    <w:rsid w:val="00EA3F2D"/>
    <w:rsid w:val="00EA4346"/>
    <w:rsid w:val="00EA4377"/>
    <w:rsid w:val="00EA4DB7"/>
    <w:rsid w:val="00EA5526"/>
    <w:rsid w:val="00EA5B21"/>
    <w:rsid w:val="00EA5E2C"/>
    <w:rsid w:val="00EA743B"/>
    <w:rsid w:val="00EB0AB3"/>
    <w:rsid w:val="00EB0FC5"/>
    <w:rsid w:val="00EB165E"/>
    <w:rsid w:val="00EB2072"/>
    <w:rsid w:val="00EB28DB"/>
    <w:rsid w:val="00EB3AC2"/>
    <w:rsid w:val="00EB407B"/>
    <w:rsid w:val="00EB41BF"/>
    <w:rsid w:val="00EB477A"/>
    <w:rsid w:val="00EB5158"/>
    <w:rsid w:val="00EB5342"/>
    <w:rsid w:val="00EB546E"/>
    <w:rsid w:val="00EB5C57"/>
    <w:rsid w:val="00EC2467"/>
    <w:rsid w:val="00EC2715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25AC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DF8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37B"/>
    <w:rsid w:val="00F02A49"/>
    <w:rsid w:val="00F034AB"/>
    <w:rsid w:val="00F03588"/>
    <w:rsid w:val="00F03B47"/>
    <w:rsid w:val="00F03CDE"/>
    <w:rsid w:val="00F03F5A"/>
    <w:rsid w:val="00F0439E"/>
    <w:rsid w:val="00F04972"/>
    <w:rsid w:val="00F04EA6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9CC"/>
    <w:rsid w:val="00F12FDF"/>
    <w:rsid w:val="00F139AA"/>
    <w:rsid w:val="00F1406B"/>
    <w:rsid w:val="00F1410B"/>
    <w:rsid w:val="00F1438A"/>
    <w:rsid w:val="00F146DD"/>
    <w:rsid w:val="00F147D6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10A"/>
    <w:rsid w:val="00F3083C"/>
    <w:rsid w:val="00F313AA"/>
    <w:rsid w:val="00F31D2B"/>
    <w:rsid w:val="00F31D67"/>
    <w:rsid w:val="00F324CD"/>
    <w:rsid w:val="00F326AB"/>
    <w:rsid w:val="00F32BC7"/>
    <w:rsid w:val="00F33D1C"/>
    <w:rsid w:val="00F34F68"/>
    <w:rsid w:val="00F350E2"/>
    <w:rsid w:val="00F3517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27"/>
    <w:rsid w:val="00F63252"/>
    <w:rsid w:val="00F63264"/>
    <w:rsid w:val="00F6518D"/>
    <w:rsid w:val="00F677CC"/>
    <w:rsid w:val="00F71687"/>
    <w:rsid w:val="00F718CB"/>
    <w:rsid w:val="00F71B32"/>
    <w:rsid w:val="00F72018"/>
    <w:rsid w:val="00F73537"/>
    <w:rsid w:val="00F73C67"/>
    <w:rsid w:val="00F73D65"/>
    <w:rsid w:val="00F7423A"/>
    <w:rsid w:val="00F742F1"/>
    <w:rsid w:val="00F74703"/>
    <w:rsid w:val="00F75B5C"/>
    <w:rsid w:val="00F76708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31A3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A7F15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233A"/>
    <w:rsid w:val="00FD3CDC"/>
    <w:rsid w:val="00FD5EDC"/>
    <w:rsid w:val="00FD5F29"/>
    <w:rsid w:val="00FD6353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E7B22"/>
    <w:rsid w:val="00FE7E7F"/>
    <w:rsid w:val="00FF0610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5841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2023-07-19T05:31:00Z</dcterms:created>
  <dcterms:modified xsi:type="dcterms:W3CDTF">2023-07-19T05:32:00Z</dcterms:modified>
</cp:coreProperties>
</file>