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04C" w:rsidRPr="00FC7013" w:rsidRDefault="0026104C" w:rsidP="0026104C">
      <w:pPr>
        <w:spacing w:after="0" w:line="240" w:lineRule="auto"/>
        <w:jc w:val="center"/>
        <w:rPr>
          <w:rFonts w:ascii="Times New Roman" w:eastAsia="Calibri" w:hAnsi="Times New Roman"/>
          <w:b/>
          <w:sz w:val="32"/>
          <w:szCs w:val="32"/>
        </w:rPr>
      </w:pPr>
      <w:r w:rsidRPr="00FC7013">
        <w:rPr>
          <w:rFonts w:ascii="Times New Roman" w:eastAsia="Calibri" w:hAnsi="Times New Roman"/>
          <w:b/>
          <w:sz w:val="32"/>
          <w:szCs w:val="32"/>
        </w:rPr>
        <w:t>РОССИЙСКАЯ ФЕДЕРАЦИЯ</w:t>
      </w:r>
    </w:p>
    <w:p w:rsidR="0026104C" w:rsidRPr="00FC7013" w:rsidRDefault="0026104C" w:rsidP="0026104C">
      <w:pPr>
        <w:spacing w:after="0" w:line="240" w:lineRule="auto"/>
        <w:jc w:val="center"/>
        <w:rPr>
          <w:rFonts w:ascii="Times New Roman" w:eastAsia="Calibri" w:hAnsi="Times New Roman"/>
          <w:b/>
          <w:sz w:val="32"/>
          <w:szCs w:val="32"/>
        </w:rPr>
      </w:pPr>
      <w:r w:rsidRPr="00FC7013">
        <w:rPr>
          <w:rFonts w:ascii="Times New Roman" w:eastAsia="Calibri" w:hAnsi="Times New Roman"/>
          <w:b/>
          <w:sz w:val="32"/>
          <w:szCs w:val="32"/>
        </w:rPr>
        <w:t>АДМИНИСТРАЦИЯ ДОЛГОВСКОГО СЕЛЬСОВЕТА</w:t>
      </w:r>
    </w:p>
    <w:p w:rsidR="0026104C" w:rsidRPr="00FC7013" w:rsidRDefault="0026104C" w:rsidP="0026104C">
      <w:pPr>
        <w:spacing w:after="0" w:line="240" w:lineRule="auto"/>
        <w:jc w:val="center"/>
        <w:rPr>
          <w:rFonts w:ascii="Times New Roman" w:eastAsia="Calibri" w:hAnsi="Times New Roman"/>
          <w:b/>
          <w:sz w:val="32"/>
          <w:szCs w:val="32"/>
        </w:rPr>
      </w:pPr>
      <w:r w:rsidRPr="00FC7013">
        <w:rPr>
          <w:rFonts w:ascii="Times New Roman" w:eastAsia="Calibri" w:hAnsi="Times New Roman"/>
          <w:b/>
          <w:sz w:val="32"/>
          <w:szCs w:val="32"/>
        </w:rPr>
        <w:t>НОВИЧИХИНСКОГО РАЙОНА АЛТАЙСКОГО КРАЯ</w:t>
      </w:r>
    </w:p>
    <w:p w:rsidR="0026104C" w:rsidRPr="00FC7013" w:rsidRDefault="0026104C" w:rsidP="0026104C">
      <w:pPr>
        <w:spacing w:after="0"/>
        <w:jc w:val="center"/>
        <w:rPr>
          <w:rFonts w:ascii="Times New Roman" w:eastAsia="Calibri" w:hAnsi="Times New Roman"/>
          <w:b/>
          <w:sz w:val="32"/>
          <w:szCs w:val="32"/>
        </w:rPr>
      </w:pPr>
    </w:p>
    <w:p w:rsidR="0026104C" w:rsidRPr="00FC7013" w:rsidRDefault="0026104C" w:rsidP="0026104C">
      <w:pPr>
        <w:spacing w:after="0"/>
        <w:jc w:val="center"/>
        <w:rPr>
          <w:rFonts w:ascii="Times New Roman" w:eastAsia="Calibri" w:hAnsi="Times New Roman"/>
          <w:b/>
          <w:sz w:val="36"/>
          <w:szCs w:val="36"/>
        </w:rPr>
      </w:pPr>
      <w:r w:rsidRPr="00FC7013">
        <w:rPr>
          <w:rFonts w:ascii="Times New Roman" w:eastAsia="Calibri" w:hAnsi="Times New Roman"/>
          <w:b/>
          <w:sz w:val="36"/>
          <w:szCs w:val="36"/>
        </w:rPr>
        <w:t>ПОСТАНОВЛЕНИЕ</w:t>
      </w:r>
    </w:p>
    <w:p w:rsidR="0026104C" w:rsidRPr="00FC7013" w:rsidRDefault="0026104C" w:rsidP="0026104C">
      <w:pPr>
        <w:spacing w:after="0"/>
        <w:jc w:val="center"/>
        <w:rPr>
          <w:rFonts w:ascii="Times New Roman" w:eastAsia="Calibri" w:hAnsi="Times New Roman"/>
          <w:b/>
          <w:sz w:val="36"/>
          <w:szCs w:val="36"/>
        </w:rPr>
      </w:pPr>
    </w:p>
    <w:p w:rsidR="0026104C" w:rsidRPr="00FC7013" w:rsidRDefault="0026104C" w:rsidP="0026104C">
      <w:pPr>
        <w:spacing w:after="0"/>
        <w:jc w:val="both"/>
        <w:rPr>
          <w:rFonts w:ascii="Times New Roman" w:eastAsia="Calibri" w:hAnsi="Times New Roman"/>
          <w:b/>
          <w:sz w:val="28"/>
          <w:szCs w:val="28"/>
        </w:rPr>
      </w:pPr>
      <w:r>
        <w:rPr>
          <w:rFonts w:ascii="Times New Roman" w:eastAsia="Calibri" w:hAnsi="Times New Roman"/>
          <w:b/>
          <w:sz w:val="28"/>
          <w:szCs w:val="28"/>
        </w:rPr>
        <w:t>15.11.2022</w:t>
      </w:r>
      <w:r w:rsidRPr="00FC7013">
        <w:rPr>
          <w:rFonts w:ascii="Times New Roman" w:eastAsia="Calibri" w:hAnsi="Times New Roman"/>
          <w:b/>
          <w:sz w:val="28"/>
          <w:szCs w:val="28"/>
        </w:rPr>
        <w:t xml:space="preserve"> №    </w:t>
      </w:r>
      <w:r>
        <w:rPr>
          <w:rFonts w:ascii="Times New Roman" w:eastAsia="Calibri" w:hAnsi="Times New Roman"/>
          <w:b/>
          <w:sz w:val="28"/>
          <w:szCs w:val="28"/>
        </w:rPr>
        <w:t>30</w:t>
      </w:r>
      <w:r w:rsidRPr="00FC7013">
        <w:rPr>
          <w:rFonts w:ascii="Times New Roman" w:eastAsia="Calibri" w:hAnsi="Times New Roman"/>
          <w:b/>
          <w:sz w:val="28"/>
          <w:szCs w:val="28"/>
        </w:rPr>
        <w:t xml:space="preserve">                                                                                  с. Долгово</w:t>
      </w:r>
    </w:p>
    <w:p w:rsidR="0026104C" w:rsidRPr="00463153" w:rsidRDefault="0026104C" w:rsidP="0026104C">
      <w:pPr>
        <w:spacing w:after="0" w:line="240" w:lineRule="auto"/>
        <w:ind w:firstLine="709"/>
        <w:jc w:val="both"/>
        <w:rPr>
          <w:rFonts w:ascii="Times New Roman" w:hAnsi="Times New Roman"/>
          <w:color w:val="FF0000"/>
          <w:sz w:val="28"/>
          <w:szCs w:val="28"/>
          <w:lang w:eastAsia="ru-RU"/>
        </w:rPr>
      </w:pPr>
    </w:p>
    <w:p w:rsidR="0026104C" w:rsidRPr="00FC7013" w:rsidRDefault="0026104C" w:rsidP="0026104C">
      <w:pPr>
        <w:widowControl w:val="0"/>
        <w:spacing w:after="0" w:line="240" w:lineRule="auto"/>
        <w:rPr>
          <w:rFonts w:ascii="Times New Roman" w:eastAsia="Courier New" w:hAnsi="Times New Roman"/>
          <w:color w:val="000000"/>
          <w:spacing w:val="10"/>
          <w:sz w:val="28"/>
          <w:szCs w:val="28"/>
          <w:lang w:eastAsia="ru-RU"/>
        </w:rPr>
      </w:pPr>
      <w:r w:rsidRPr="00FC7013">
        <w:rPr>
          <w:rFonts w:ascii="Times New Roman" w:eastAsia="Courier New" w:hAnsi="Times New Roman"/>
          <w:color w:val="000000"/>
          <w:spacing w:val="10"/>
          <w:sz w:val="28"/>
          <w:szCs w:val="28"/>
          <w:lang w:eastAsia="ru-RU"/>
        </w:rPr>
        <w:t>Об утверждении прогноза</w:t>
      </w:r>
    </w:p>
    <w:p w:rsidR="0026104C" w:rsidRPr="00FC7013" w:rsidRDefault="0026104C" w:rsidP="0026104C">
      <w:pPr>
        <w:widowControl w:val="0"/>
        <w:spacing w:after="0" w:line="240" w:lineRule="auto"/>
        <w:rPr>
          <w:rFonts w:ascii="Times New Roman" w:eastAsia="Courier New" w:hAnsi="Times New Roman"/>
          <w:color w:val="000000"/>
          <w:spacing w:val="10"/>
          <w:sz w:val="28"/>
          <w:szCs w:val="28"/>
          <w:lang w:eastAsia="ru-RU"/>
        </w:rPr>
      </w:pPr>
      <w:r w:rsidRPr="00FC7013">
        <w:rPr>
          <w:rFonts w:ascii="Times New Roman" w:eastAsia="Courier New" w:hAnsi="Times New Roman"/>
          <w:color w:val="000000"/>
          <w:spacing w:val="10"/>
          <w:sz w:val="28"/>
          <w:szCs w:val="28"/>
          <w:lang w:eastAsia="ru-RU"/>
        </w:rPr>
        <w:t>социально-экономического развития</w:t>
      </w:r>
    </w:p>
    <w:p w:rsidR="0026104C" w:rsidRPr="00FC7013" w:rsidRDefault="0026104C" w:rsidP="0026104C">
      <w:pPr>
        <w:widowControl w:val="0"/>
        <w:spacing w:after="0" w:line="240" w:lineRule="auto"/>
        <w:rPr>
          <w:rFonts w:ascii="Times New Roman" w:eastAsia="Courier New" w:hAnsi="Times New Roman"/>
          <w:color w:val="000000"/>
          <w:spacing w:val="10"/>
          <w:sz w:val="28"/>
          <w:szCs w:val="28"/>
          <w:lang w:eastAsia="ru-RU"/>
        </w:rPr>
      </w:pPr>
      <w:r w:rsidRPr="00FC7013">
        <w:rPr>
          <w:rFonts w:ascii="Times New Roman" w:eastAsia="Courier New" w:hAnsi="Times New Roman"/>
          <w:color w:val="000000"/>
          <w:spacing w:val="10"/>
          <w:sz w:val="28"/>
          <w:szCs w:val="28"/>
          <w:lang w:eastAsia="ru-RU"/>
        </w:rPr>
        <w:t>Долговского  сельсовета на 202</w:t>
      </w:r>
      <w:r>
        <w:rPr>
          <w:rFonts w:ascii="Times New Roman" w:eastAsia="Courier New" w:hAnsi="Times New Roman"/>
          <w:color w:val="000000"/>
          <w:spacing w:val="10"/>
          <w:sz w:val="28"/>
          <w:szCs w:val="28"/>
          <w:lang w:eastAsia="ru-RU"/>
        </w:rPr>
        <w:t>3</w:t>
      </w:r>
      <w:r w:rsidRPr="00FC7013">
        <w:rPr>
          <w:rFonts w:ascii="Times New Roman" w:eastAsia="Courier New" w:hAnsi="Times New Roman"/>
          <w:color w:val="000000"/>
          <w:spacing w:val="10"/>
          <w:sz w:val="28"/>
          <w:szCs w:val="28"/>
          <w:lang w:eastAsia="ru-RU"/>
        </w:rPr>
        <w:t>-202</w:t>
      </w:r>
      <w:r>
        <w:rPr>
          <w:rFonts w:ascii="Times New Roman" w:eastAsia="Courier New" w:hAnsi="Times New Roman"/>
          <w:color w:val="000000"/>
          <w:spacing w:val="10"/>
          <w:sz w:val="28"/>
          <w:szCs w:val="28"/>
          <w:lang w:eastAsia="ru-RU"/>
        </w:rPr>
        <w:t>5</w:t>
      </w:r>
      <w:r w:rsidRPr="00FC7013">
        <w:rPr>
          <w:rFonts w:ascii="Times New Roman" w:eastAsia="Courier New" w:hAnsi="Times New Roman"/>
          <w:color w:val="000000"/>
          <w:spacing w:val="10"/>
          <w:sz w:val="28"/>
          <w:szCs w:val="28"/>
          <w:lang w:eastAsia="ru-RU"/>
        </w:rPr>
        <w:t xml:space="preserve"> год </w:t>
      </w:r>
    </w:p>
    <w:p w:rsidR="0026104C" w:rsidRPr="00FC7013" w:rsidRDefault="0026104C" w:rsidP="0026104C">
      <w:pPr>
        <w:widowControl w:val="0"/>
        <w:spacing w:after="0" w:line="240" w:lineRule="auto"/>
        <w:rPr>
          <w:rFonts w:ascii="Times New Roman" w:eastAsia="Courier New" w:hAnsi="Times New Roman"/>
          <w:color w:val="000000"/>
          <w:spacing w:val="10"/>
          <w:sz w:val="28"/>
          <w:szCs w:val="28"/>
          <w:lang w:eastAsia="ru-RU"/>
        </w:rPr>
      </w:pPr>
    </w:p>
    <w:p w:rsidR="0026104C" w:rsidRPr="00FC7013" w:rsidRDefault="0026104C" w:rsidP="0026104C">
      <w:pPr>
        <w:widowControl w:val="0"/>
        <w:spacing w:after="0" w:line="240" w:lineRule="auto"/>
        <w:rPr>
          <w:rFonts w:ascii="Times New Roman" w:eastAsia="Courier New" w:hAnsi="Times New Roman"/>
          <w:color w:val="000000"/>
          <w:spacing w:val="10"/>
          <w:sz w:val="28"/>
          <w:szCs w:val="28"/>
          <w:lang w:eastAsia="ru-RU"/>
        </w:rPr>
      </w:pPr>
      <w:r w:rsidRPr="00FC7013">
        <w:rPr>
          <w:rFonts w:ascii="Times New Roman" w:eastAsia="Courier New" w:hAnsi="Times New Roman"/>
          <w:color w:val="000000"/>
          <w:spacing w:val="10"/>
          <w:sz w:val="28"/>
          <w:szCs w:val="28"/>
          <w:lang w:eastAsia="ru-RU"/>
        </w:rPr>
        <w:t xml:space="preserve">      В соответствии с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w:t>
      </w:r>
      <w:proofErr w:type="spellStart"/>
      <w:r w:rsidRPr="00FC7013">
        <w:rPr>
          <w:rFonts w:ascii="Times New Roman" w:eastAsia="Courier New" w:hAnsi="Times New Roman"/>
          <w:color w:val="000000"/>
          <w:spacing w:val="10"/>
          <w:sz w:val="28"/>
          <w:szCs w:val="28"/>
          <w:lang w:eastAsia="ru-RU"/>
        </w:rPr>
        <w:t>Долговский</w:t>
      </w:r>
      <w:proofErr w:type="spellEnd"/>
      <w:r w:rsidRPr="00FC7013">
        <w:rPr>
          <w:rFonts w:ascii="Times New Roman" w:eastAsia="Courier New" w:hAnsi="Times New Roman"/>
          <w:color w:val="000000"/>
          <w:spacing w:val="10"/>
          <w:sz w:val="28"/>
          <w:szCs w:val="28"/>
          <w:lang w:eastAsia="ru-RU"/>
        </w:rPr>
        <w:t xml:space="preserve"> сельсовет </w:t>
      </w:r>
      <w:proofErr w:type="spellStart"/>
      <w:r w:rsidRPr="00FC7013">
        <w:rPr>
          <w:rFonts w:ascii="Times New Roman" w:eastAsia="Courier New" w:hAnsi="Times New Roman"/>
          <w:color w:val="000000"/>
          <w:spacing w:val="10"/>
          <w:sz w:val="28"/>
          <w:szCs w:val="28"/>
          <w:lang w:eastAsia="ru-RU"/>
        </w:rPr>
        <w:t>Новичихинского</w:t>
      </w:r>
      <w:proofErr w:type="spellEnd"/>
      <w:r w:rsidRPr="00FC7013">
        <w:rPr>
          <w:rFonts w:ascii="Times New Roman" w:eastAsia="Courier New" w:hAnsi="Times New Roman"/>
          <w:color w:val="000000"/>
          <w:spacing w:val="10"/>
          <w:sz w:val="28"/>
          <w:szCs w:val="28"/>
          <w:lang w:eastAsia="ru-RU"/>
        </w:rPr>
        <w:t xml:space="preserve">  района. ПОСТАНОВЛЯЮ:</w:t>
      </w:r>
    </w:p>
    <w:p w:rsidR="0026104C" w:rsidRPr="00FC7013" w:rsidRDefault="0026104C" w:rsidP="0026104C">
      <w:pPr>
        <w:widowControl w:val="0"/>
        <w:spacing w:after="0" w:line="240" w:lineRule="auto"/>
        <w:rPr>
          <w:rFonts w:ascii="Times New Roman" w:eastAsia="Courier New" w:hAnsi="Times New Roman"/>
          <w:color w:val="000000"/>
          <w:spacing w:val="10"/>
          <w:sz w:val="28"/>
          <w:szCs w:val="28"/>
          <w:lang w:eastAsia="ru-RU"/>
        </w:rPr>
      </w:pPr>
      <w:r w:rsidRPr="00FC7013">
        <w:rPr>
          <w:rFonts w:ascii="Times New Roman" w:eastAsia="Courier New" w:hAnsi="Times New Roman"/>
          <w:color w:val="000000"/>
          <w:spacing w:val="10"/>
          <w:sz w:val="28"/>
          <w:szCs w:val="28"/>
          <w:lang w:eastAsia="ru-RU"/>
        </w:rPr>
        <w:t xml:space="preserve">       1. Утвердить  прилагаемый прогноз социально-экономического развития Долговского сельсовета  на 202</w:t>
      </w:r>
      <w:r>
        <w:rPr>
          <w:rFonts w:ascii="Times New Roman" w:eastAsia="Courier New" w:hAnsi="Times New Roman"/>
          <w:color w:val="000000"/>
          <w:spacing w:val="10"/>
          <w:sz w:val="28"/>
          <w:szCs w:val="28"/>
          <w:lang w:eastAsia="ru-RU"/>
        </w:rPr>
        <w:t>3</w:t>
      </w:r>
      <w:r w:rsidRPr="00FC7013">
        <w:rPr>
          <w:rFonts w:ascii="Times New Roman" w:eastAsia="Courier New" w:hAnsi="Times New Roman"/>
          <w:color w:val="000000"/>
          <w:spacing w:val="10"/>
          <w:sz w:val="28"/>
          <w:szCs w:val="28"/>
          <w:lang w:eastAsia="ru-RU"/>
        </w:rPr>
        <w:t>-202</w:t>
      </w:r>
      <w:r>
        <w:rPr>
          <w:rFonts w:ascii="Times New Roman" w:eastAsia="Courier New" w:hAnsi="Times New Roman"/>
          <w:color w:val="000000"/>
          <w:spacing w:val="10"/>
          <w:sz w:val="28"/>
          <w:szCs w:val="28"/>
          <w:lang w:eastAsia="ru-RU"/>
        </w:rPr>
        <w:t>5</w:t>
      </w:r>
      <w:r w:rsidRPr="00FC7013">
        <w:rPr>
          <w:rFonts w:ascii="Times New Roman" w:eastAsia="Courier New" w:hAnsi="Times New Roman"/>
          <w:color w:val="000000"/>
          <w:spacing w:val="10"/>
          <w:sz w:val="28"/>
          <w:szCs w:val="28"/>
          <w:lang w:eastAsia="ru-RU"/>
        </w:rPr>
        <w:t>год.</w:t>
      </w:r>
    </w:p>
    <w:p w:rsidR="0026104C" w:rsidRPr="00FC7013" w:rsidRDefault="0026104C" w:rsidP="0026104C">
      <w:pPr>
        <w:widowControl w:val="0"/>
        <w:spacing w:after="0" w:line="240" w:lineRule="auto"/>
        <w:rPr>
          <w:rFonts w:ascii="Times New Roman" w:eastAsia="Courier New" w:hAnsi="Times New Roman"/>
          <w:color w:val="000000"/>
          <w:spacing w:val="10"/>
          <w:sz w:val="28"/>
          <w:szCs w:val="28"/>
          <w:lang w:eastAsia="ru-RU"/>
        </w:rPr>
      </w:pPr>
      <w:r w:rsidRPr="00FC7013">
        <w:rPr>
          <w:rFonts w:ascii="Times New Roman" w:eastAsia="Courier New" w:hAnsi="Times New Roman"/>
          <w:color w:val="000000"/>
          <w:spacing w:val="10"/>
          <w:sz w:val="28"/>
          <w:szCs w:val="28"/>
          <w:lang w:eastAsia="ru-RU"/>
        </w:rPr>
        <w:t xml:space="preserve">       2. Настоящее постановление вступает в силу со дня его подписания.</w:t>
      </w:r>
    </w:p>
    <w:p w:rsidR="0026104C" w:rsidRPr="00FC7013" w:rsidRDefault="0026104C" w:rsidP="0026104C">
      <w:pPr>
        <w:widowControl w:val="0"/>
        <w:spacing w:after="0" w:line="240" w:lineRule="auto"/>
        <w:rPr>
          <w:rFonts w:ascii="Times New Roman" w:eastAsia="Courier New" w:hAnsi="Times New Roman"/>
          <w:color w:val="000000"/>
          <w:spacing w:val="10"/>
          <w:sz w:val="28"/>
          <w:szCs w:val="28"/>
          <w:lang w:eastAsia="ru-RU"/>
        </w:rPr>
      </w:pPr>
      <w:r w:rsidRPr="00FC7013">
        <w:rPr>
          <w:rFonts w:ascii="Times New Roman" w:eastAsia="Courier New" w:hAnsi="Times New Roman"/>
          <w:color w:val="000000"/>
          <w:spacing w:val="10"/>
          <w:sz w:val="28"/>
          <w:szCs w:val="28"/>
          <w:lang w:eastAsia="ru-RU"/>
        </w:rPr>
        <w:t xml:space="preserve">       3. </w:t>
      </w:r>
      <w:proofErr w:type="gramStart"/>
      <w:r w:rsidRPr="00FC7013">
        <w:rPr>
          <w:rFonts w:ascii="Times New Roman" w:eastAsia="Courier New" w:hAnsi="Times New Roman"/>
          <w:color w:val="000000"/>
          <w:spacing w:val="10"/>
          <w:sz w:val="28"/>
          <w:szCs w:val="28"/>
          <w:lang w:eastAsia="ru-RU"/>
        </w:rPr>
        <w:t>Контроль за</w:t>
      </w:r>
      <w:proofErr w:type="gramEnd"/>
      <w:r w:rsidRPr="00FC7013">
        <w:rPr>
          <w:rFonts w:ascii="Times New Roman" w:eastAsia="Courier New" w:hAnsi="Times New Roman"/>
          <w:color w:val="000000"/>
          <w:spacing w:val="10"/>
          <w:sz w:val="28"/>
          <w:szCs w:val="28"/>
          <w:lang w:eastAsia="ru-RU"/>
        </w:rPr>
        <w:t xml:space="preserve"> выполнением настоящего постановления оставляю за собой.</w:t>
      </w:r>
    </w:p>
    <w:p w:rsidR="0026104C" w:rsidRPr="00FC7013" w:rsidRDefault="0026104C" w:rsidP="0026104C">
      <w:pPr>
        <w:widowControl w:val="0"/>
        <w:spacing w:after="0" w:line="240" w:lineRule="auto"/>
        <w:rPr>
          <w:rFonts w:ascii="Times New Roman" w:eastAsia="Courier New" w:hAnsi="Times New Roman"/>
          <w:color w:val="000000"/>
          <w:spacing w:val="10"/>
          <w:sz w:val="28"/>
          <w:szCs w:val="28"/>
          <w:lang w:eastAsia="ru-RU"/>
        </w:rPr>
      </w:pPr>
    </w:p>
    <w:p w:rsidR="0026104C" w:rsidRPr="00FC7013" w:rsidRDefault="0026104C" w:rsidP="0026104C">
      <w:pPr>
        <w:widowControl w:val="0"/>
        <w:spacing w:after="0" w:line="240" w:lineRule="auto"/>
        <w:rPr>
          <w:rFonts w:ascii="Times New Roman" w:eastAsia="Courier New" w:hAnsi="Times New Roman"/>
          <w:color w:val="000000"/>
          <w:spacing w:val="10"/>
          <w:sz w:val="28"/>
          <w:szCs w:val="28"/>
          <w:lang w:eastAsia="ru-RU"/>
        </w:rPr>
      </w:pPr>
    </w:p>
    <w:p w:rsidR="0026104C" w:rsidRDefault="0026104C" w:rsidP="0026104C">
      <w:pPr>
        <w:widowControl w:val="0"/>
        <w:spacing w:after="0" w:line="240" w:lineRule="auto"/>
        <w:rPr>
          <w:rFonts w:ascii="Times New Roman" w:eastAsia="Courier New" w:hAnsi="Times New Roman"/>
          <w:color w:val="000000"/>
          <w:spacing w:val="10"/>
          <w:sz w:val="28"/>
          <w:szCs w:val="28"/>
          <w:lang w:eastAsia="ru-RU"/>
        </w:rPr>
      </w:pPr>
      <w:r w:rsidRPr="00FC7013">
        <w:rPr>
          <w:rFonts w:ascii="Times New Roman" w:eastAsia="Courier New" w:hAnsi="Times New Roman"/>
          <w:color w:val="000000"/>
          <w:spacing w:val="10"/>
          <w:sz w:val="28"/>
          <w:szCs w:val="28"/>
          <w:lang w:eastAsia="ru-RU"/>
        </w:rPr>
        <w:t>Глава сельсовета                                                                  А.Д. Пеньков</w:t>
      </w:r>
    </w:p>
    <w:p w:rsidR="0026104C" w:rsidRDefault="0026104C" w:rsidP="0026104C">
      <w:pPr>
        <w:widowControl w:val="0"/>
        <w:spacing w:after="0" w:line="240" w:lineRule="auto"/>
        <w:rPr>
          <w:rFonts w:ascii="Times New Roman" w:eastAsia="Courier New" w:hAnsi="Times New Roman"/>
          <w:color w:val="000000"/>
          <w:spacing w:val="10"/>
          <w:sz w:val="28"/>
          <w:szCs w:val="28"/>
          <w:lang w:eastAsia="ru-RU"/>
        </w:rPr>
      </w:pPr>
    </w:p>
    <w:p w:rsidR="0026104C" w:rsidRDefault="0026104C" w:rsidP="0026104C">
      <w:pPr>
        <w:widowControl w:val="0"/>
        <w:spacing w:after="0" w:line="240" w:lineRule="auto"/>
        <w:rPr>
          <w:rFonts w:ascii="Times New Roman" w:eastAsia="Courier New" w:hAnsi="Times New Roman"/>
          <w:color w:val="000000"/>
          <w:spacing w:val="10"/>
          <w:sz w:val="28"/>
          <w:szCs w:val="28"/>
          <w:lang w:eastAsia="ru-RU"/>
        </w:rPr>
      </w:pPr>
    </w:p>
    <w:p w:rsidR="0026104C" w:rsidRDefault="0026104C" w:rsidP="0026104C">
      <w:pPr>
        <w:widowControl w:val="0"/>
        <w:spacing w:after="0" w:line="240" w:lineRule="auto"/>
        <w:rPr>
          <w:rFonts w:ascii="Times New Roman" w:eastAsia="Courier New" w:hAnsi="Times New Roman"/>
          <w:color w:val="000000"/>
          <w:spacing w:val="10"/>
          <w:sz w:val="28"/>
          <w:szCs w:val="28"/>
          <w:lang w:eastAsia="ru-RU"/>
        </w:rPr>
      </w:pPr>
    </w:p>
    <w:p w:rsidR="0026104C" w:rsidRDefault="0026104C" w:rsidP="0026104C">
      <w:pPr>
        <w:widowControl w:val="0"/>
        <w:spacing w:after="0" w:line="240" w:lineRule="auto"/>
        <w:rPr>
          <w:rFonts w:ascii="Times New Roman" w:eastAsia="Courier New" w:hAnsi="Times New Roman"/>
          <w:color w:val="000000"/>
          <w:spacing w:val="10"/>
          <w:sz w:val="28"/>
          <w:szCs w:val="28"/>
          <w:lang w:eastAsia="ru-RU"/>
        </w:rPr>
      </w:pPr>
    </w:p>
    <w:p w:rsidR="0026104C" w:rsidRDefault="0026104C" w:rsidP="0026104C">
      <w:pPr>
        <w:widowControl w:val="0"/>
        <w:spacing w:after="0" w:line="240" w:lineRule="auto"/>
        <w:rPr>
          <w:rFonts w:ascii="Times New Roman" w:eastAsia="Courier New" w:hAnsi="Times New Roman"/>
          <w:color w:val="000000"/>
          <w:spacing w:val="10"/>
          <w:sz w:val="28"/>
          <w:szCs w:val="28"/>
          <w:lang w:eastAsia="ru-RU"/>
        </w:rPr>
      </w:pPr>
    </w:p>
    <w:p w:rsidR="0026104C" w:rsidRDefault="0026104C" w:rsidP="0026104C">
      <w:pPr>
        <w:widowControl w:val="0"/>
        <w:spacing w:after="0" w:line="240" w:lineRule="auto"/>
        <w:rPr>
          <w:rFonts w:ascii="Times New Roman" w:eastAsia="Courier New" w:hAnsi="Times New Roman"/>
          <w:color w:val="000000"/>
          <w:spacing w:val="10"/>
          <w:sz w:val="28"/>
          <w:szCs w:val="28"/>
          <w:lang w:eastAsia="ru-RU"/>
        </w:rPr>
      </w:pPr>
    </w:p>
    <w:p w:rsidR="0026104C" w:rsidRDefault="0026104C" w:rsidP="0026104C">
      <w:pPr>
        <w:widowControl w:val="0"/>
        <w:spacing w:after="0" w:line="240" w:lineRule="auto"/>
        <w:rPr>
          <w:rFonts w:ascii="Times New Roman" w:eastAsia="Courier New" w:hAnsi="Times New Roman"/>
          <w:color w:val="000000"/>
          <w:spacing w:val="10"/>
          <w:sz w:val="28"/>
          <w:szCs w:val="28"/>
          <w:lang w:eastAsia="ru-RU"/>
        </w:rPr>
      </w:pPr>
    </w:p>
    <w:p w:rsidR="0026104C" w:rsidRDefault="0026104C" w:rsidP="0026104C">
      <w:pPr>
        <w:widowControl w:val="0"/>
        <w:spacing w:after="0" w:line="240" w:lineRule="auto"/>
        <w:rPr>
          <w:rFonts w:ascii="Times New Roman" w:eastAsia="Courier New" w:hAnsi="Times New Roman"/>
          <w:color w:val="000000"/>
          <w:spacing w:val="10"/>
          <w:sz w:val="28"/>
          <w:szCs w:val="28"/>
          <w:lang w:eastAsia="ru-RU"/>
        </w:rPr>
      </w:pPr>
    </w:p>
    <w:p w:rsidR="0026104C" w:rsidRDefault="0026104C" w:rsidP="0026104C">
      <w:pPr>
        <w:widowControl w:val="0"/>
        <w:spacing w:after="0" w:line="240" w:lineRule="auto"/>
        <w:rPr>
          <w:rFonts w:ascii="Times New Roman" w:eastAsia="Courier New" w:hAnsi="Times New Roman"/>
          <w:color w:val="000000"/>
          <w:spacing w:val="10"/>
          <w:sz w:val="28"/>
          <w:szCs w:val="28"/>
          <w:lang w:eastAsia="ru-RU"/>
        </w:rPr>
      </w:pPr>
    </w:p>
    <w:p w:rsidR="0026104C" w:rsidRDefault="0026104C" w:rsidP="0026104C">
      <w:pPr>
        <w:widowControl w:val="0"/>
        <w:spacing w:after="0" w:line="240" w:lineRule="auto"/>
        <w:rPr>
          <w:rFonts w:ascii="Times New Roman" w:eastAsia="Courier New" w:hAnsi="Times New Roman"/>
          <w:color w:val="000000"/>
          <w:spacing w:val="10"/>
          <w:sz w:val="28"/>
          <w:szCs w:val="28"/>
          <w:lang w:eastAsia="ru-RU"/>
        </w:rPr>
      </w:pPr>
    </w:p>
    <w:p w:rsidR="0026104C" w:rsidRDefault="0026104C" w:rsidP="0026104C">
      <w:pPr>
        <w:widowControl w:val="0"/>
        <w:spacing w:after="0" w:line="240" w:lineRule="auto"/>
        <w:rPr>
          <w:rFonts w:ascii="Times New Roman" w:eastAsia="Courier New" w:hAnsi="Times New Roman"/>
          <w:color w:val="000000"/>
          <w:spacing w:val="10"/>
          <w:sz w:val="28"/>
          <w:szCs w:val="28"/>
          <w:lang w:eastAsia="ru-RU"/>
        </w:rPr>
      </w:pPr>
    </w:p>
    <w:p w:rsidR="0026104C" w:rsidRDefault="0026104C" w:rsidP="0026104C">
      <w:pPr>
        <w:widowControl w:val="0"/>
        <w:spacing w:after="0" w:line="240" w:lineRule="auto"/>
        <w:rPr>
          <w:rFonts w:ascii="Times New Roman" w:eastAsia="Courier New" w:hAnsi="Times New Roman"/>
          <w:color w:val="000000"/>
          <w:spacing w:val="10"/>
          <w:sz w:val="28"/>
          <w:szCs w:val="28"/>
          <w:lang w:eastAsia="ru-RU"/>
        </w:rPr>
      </w:pPr>
    </w:p>
    <w:p w:rsidR="0026104C" w:rsidRDefault="0026104C" w:rsidP="0026104C">
      <w:pPr>
        <w:widowControl w:val="0"/>
        <w:spacing w:after="0" w:line="240" w:lineRule="auto"/>
        <w:rPr>
          <w:rFonts w:ascii="Times New Roman" w:eastAsia="Courier New" w:hAnsi="Times New Roman"/>
          <w:color w:val="000000"/>
          <w:spacing w:val="10"/>
          <w:sz w:val="28"/>
          <w:szCs w:val="28"/>
          <w:lang w:eastAsia="ru-RU"/>
        </w:rPr>
      </w:pPr>
    </w:p>
    <w:p w:rsidR="0026104C" w:rsidRDefault="0026104C" w:rsidP="0026104C">
      <w:pPr>
        <w:widowControl w:val="0"/>
        <w:spacing w:after="0" w:line="240" w:lineRule="auto"/>
        <w:rPr>
          <w:rFonts w:ascii="Times New Roman" w:eastAsia="Courier New" w:hAnsi="Times New Roman"/>
          <w:color w:val="000000"/>
          <w:spacing w:val="10"/>
          <w:sz w:val="28"/>
          <w:szCs w:val="28"/>
          <w:lang w:eastAsia="ru-RU"/>
        </w:rPr>
      </w:pPr>
    </w:p>
    <w:p w:rsidR="0026104C" w:rsidRDefault="0026104C" w:rsidP="0026104C">
      <w:pPr>
        <w:widowControl w:val="0"/>
        <w:spacing w:after="0" w:line="240" w:lineRule="auto"/>
        <w:rPr>
          <w:rFonts w:ascii="Times New Roman" w:eastAsia="Courier New" w:hAnsi="Times New Roman"/>
          <w:color w:val="000000"/>
          <w:spacing w:val="10"/>
          <w:sz w:val="28"/>
          <w:szCs w:val="28"/>
          <w:lang w:eastAsia="ru-RU"/>
        </w:rPr>
      </w:pPr>
    </w:p>
    <w:p w:rsidR="0026104C" w:rsidRDefault="0026104C" w:rsidP="0026104C">
      <w:pPr>
        <w:widowControl w:val="0"/>
        <w:spacing w:after="0" w:line="240" w:lineRule="auto"/>
        <w:rPr>
          <w:rFonts w:ascii="Times New Roman" w:eastAsia="Courier New" w:hAnsi="Times New Roman"/>
          <w:color w:val="000000"/>
          <w:spacing w:val="10"/>
          <w:sz w:val="28"/>
          <w:szCs w:val="28"/>
          <w:lang w:eastAsia="ru-RU"/>
        </w:rPr>
      </w:pPr>
    </w:p>
    <w:p w:rsidR="0026104C" w:rsidRDefault="0026104C" w:rsidP="0026104C">
      <w:pPr>
        <w:widowControl w:val="0"/>
        <w:spacing w:after="0" w:line="240" w:lineRule="auto"/>
        <w:rPr>
          <w:rFonts w:ascii="Times New Roman" w:eastAsia="Courier New" w:hAnsi="Times New Roman"/>
          <w:color w:val="000000"/>
          <w:spacing w:val="10"/>
          <w:sz w:val="28"/>
          <w:szCs w:val="28"/>
          <w:lang w:eastAsia="ru-RU"/>
        </w:rPr>
      </w:pPr>
    </w:p>
    <w:p w:rsidR="0026104C" w:rsidRDefault="0026104C" w:rsidP="0026104C">
      <w:pPr>
        <w:widowControl w:val="0"/>
        <w:spacing w:after="0" w:line="240" w:lineRule="auto"/>
        <w:rPr>
          <w:rFonts w:ascii="Times New Roman" w:eastAsia="Courier New" w:hAnsi="Times New Roman"/>
          <w:color w:val="000000"/>
          <w:spacing w:val="10"/>
          <w:sz w:val="28"/>
          <w:szCs w:val="28"/>
          <w:lang w:eastAsia="ru-RU"/>
        </w:rPr>
      </w:pPr>
    </w:p>
    <w:p w:rsidR="0026104C" w:rsidRPr="00E87178" w:rsidRDefault="0026104C" w:rsidP="0026104C">
      <w:pPr>
        <w:widowControl w:val="0"/>
        <w:shd w:val="clear" w:color="auto" w:fill="FFFFFF"/>
        <w:tabs>
          <w:tab w:val="left" w:pos="2717"/>
          <w:tab w:val="left" w:pos="8496"/>
        </w:tabs>
        <w:autoSpaceDE w:val="0"/>
        <w:autoSpaceDN w:val="0"/>
        <w:adjustRightInd w:val="0"/>
        <w:spacing w:after="0" w:line="240" w:lineRule="auto"/>
        <w:ind w:firstLine="720"/>
        <w:jc w:val="right"/>
        <w:rPr>
          <w:rFonts w:ascii="Times New Roman" w:hAnsi="Times New Roman"/>
          <w:spacing w:val="-1"/>
          <w:sz w:val="28"/>
          <w:szCs w:val="28"/>
          <w:lang w:eastAsia="ru-RU"/>
        </w:rPr>
      </w:pPr>
      <w:proofErr w:type="gramStart"/>
      <w:r w:rsidRPr="00E87178">
        <w:rPr>
          <w:rFonts w:ascii="Times New Roman" w:hAnsi="Times New Roman"/>
          <w:spacing w:val="-5"/>
          <w:sz w:val="28"/>
          <w:szCs w:val="28"/>
          <w:lang w:eastAsia="ru-RU"/>
        </w:rPr>
        <w:lastRenderedPageBreak/>
        <w:t>Утвержден</w:t>
      </w:r>
      <w:proofErr w:type="gramEnd"/>
      <w:r w:rsidRPr="00E87178">
        <w:rPr>
          <w:rFonts w:ascii="Times New Roman" w:hAnsi="Times New Roman"/>
          <w:spacing w:val="-5"/>
          <w:sz w:val="28"/>
          <w:szCs w:val="28"/>
          <w:lang w:eastAsia="ru-RU"/>
        </w:rPr>
        <w:t xml:space="preserve">  </w:t>
      </w:r>
      <w:r w:rsidRPr="00E87178">
        <w:rPr>
          <w:rFonts w:ascii="Times New Roman" w:hAnsi="Times New Roman"/>
          <w:spacing w:val="-1"/>
          <w:sz w:val="28"/>
          <w:szCs w:val="28"/>
          <w:lang w:eastAsia="ru-RU"/>
        </w:rPr>
        <w:t>постановлением</w:t>
      </w:r>
    </w:p>
    <w:p w:rsidR="0026104C" w:rsidRDefault="0026104C" w:rsidP="0026104C">
      <w:pPr>
        <w:widowControl w:val="0"/>
        <w:shd w:val="clear" w:color="auto" w:fill="FFFFFF"/>
        <w:tabs>
          <w:tab w:val="left" w:pos="2717"/>
          <w:tab w:val="left" w:pos="8496"/>
        </w:tabs>
        <w:autoSpaceDE w:val="0"/>
        <w:autoSpaceDN w:val="0"/>
        <w:adjustRightInd w:val="0"/>
        <w:spacing w:after="0" w:line="240" w:lineRule="auto"/>
        <w:ind w:firstLine="720"/>
        <w:jc w:val="right"/>
        <w:rPr>
          <w:rFonts w:ascii="Times New Roman" w:hAnsi="Times New Roman"/>
          <w:sz w:val="28"/>
          <w:szCs w:val="28"/>
          <w:lang w:eastAsia="ru-RU"/>
        </w:rPr>
      </w:pPr>
      <w:r w:rsidRPr="00E87178">
        <w:rPr>
          <w:rFonts w:ascii="Times New Roman" w:hAnsi="Times New Roman"/>
          <w:sz w:val="28"/>
          <w:szCs w:val="28"/>
          <w:lang w:eastAsia="ru-RU"/>
        </w:rPr>
        <w:t xml:space="preserve">Администрации </w:t>
      </w:r>
    </w:p>
    <w:p w:rsidR="0026104C" w:rsidRPr="00E87178" w:rsidRDefault="0026104C" w:rsidP="0026104C">
      <w:pPr>
        <w:widowControl w:val="0"/>
        <w:shd w:val="clear" w:color="auto" w:fill="FFFFFF"/>
        <w:tabs>
          <w:tab w:val="left" w:pos="2717"/>
          <w:tab w:val="left" w:pos="8496"/>
        </w:tabs>
        <w:autoSpaceDE w:val="0"/>
        <w:autoSpaceDN w:val="0"/>
        <w:adjustRightInd w:val="0"/>
        <w:spacing w:after="0" w:line="240" w:lineRule="auto"/>
        <w:ind w:firstLine="720"/>
        <w:jc w:val="right"/>
        <w:rPr>
          <w:rFonts w:ascii="Times New Roman" w:hAnsi="Times New Roman"/>
          <w:sz w:val="28"/>
          <w:szCs w:val="28"/>
          <w:lang w:eastAsia="ru-RU"/>
        </w:rPr>
      </w:pPr>
      <w:bookmarkStart w:id="0" w:name="_GoBack"/>
      <w:bookmarkEnd w:id="0"/>
      <w:r w:rsidRPr="00E87178">
        <w:rPr>
          <w:rFonts w:ascii="Times New Roman" w:hAnsi="Times New Roman"/>
          <w:sz w:val="28"/>
          <w:szCs w:val="28"/>
          <w:lang w:eastAsia="ru-RU"/>
        </w:rPr>
        <w:t>Долгов</w:t>
      </w:r>
      <w:r>
        <w:rPr>
          <w:rFonts w:ascii="Times New Roman" w:hAnsi="Times New Roman"/>
          <w:sz w:val="28"/>
          <w:szCs w:val="28"/>
          <w:lang w:eastAsia="ru-RU"/>
        </w:rPr>
        <w:t>с</w:t>
      </w:r>
      <w:r w:rsidRPr="00E87178">
        <w:rPr>
          <w:rFonts w:ascii="Times New Roman" w:hAnsi="Times New Roman"/>
          <w:sz w:val="28"/>
          <w:szCs w:val="28"/>
          <w:lang w:eastAsia="ru-RU"/>
        </w:rPr>
        <w:t>кого сельсовета</w:t>
      </w:r>
      <w:r w:rsidRPr="00E87178">
        <w:rPr>
          <w:rFonts w:ascii="Times New Roman" w:hAnsi="Times New Roman"/>
          <w:sz w:val="28"/>
          <w:szCs w:val="28"/>
          <w:lang w:eastAsia="ru-RU"/>
        </w:rPr>
        <w:br/>
        <w:t>от 15.11.2022 № 30</w:t>
      </w:r>
    </w:p>
    <w:p w:rsidR="0026104C" w:rsidRPr="00E87178" w:rsidRDefault="0026104C" w:rsidP="0026104C">
      <w:pPr>
        <w:widowControl w:val="0"/>
        <w:shd w:val="clear" w:color="auto" w:fill="FFFFFF"/>
        <w:tabs>
          <w:tab w:val="left" w:pos="2717"/>
          <w:tab w:val="left" w:pos="8496"/>
        </w:tabs>
        <w:autoSpaceDE w:val="0"/>
        <w:autoSpaceDN w:val="0"/>
        <w:adjustRightInd w:val="0"/>
        <w:spacing w:after="0" w:line="240" w:lineRule="auto"/>
        <w:ind w:firstLine="720"/>
        <w:jc w:val="both"/>
        <w:rPr>
          <w:rFonts w:ascii="Times New Roman" w:hAnsi="Times New Roman"/>
          <w:sz w:val="28"/>
          <w:szCs w:val="28"/>
          <w:lang w:eastAsia="ru-RU"/>
        </w:rPr>
      </w:pPr>
    </w:p>
    <w:p w:rsidR="0026104C" w:rsidRPr="00E87178" w:rsidRDefault="0026104C" w:rsidP="0026104C">
      <w:pPr>
        <w:spacing w:before="100" w:beforeAutospacing="1" w:after="100" w:afterAutospacing="1" w:line="240" w:lineRule="auto"/>
        <w:jc w:val="center"/>
        <w:rPr>
          <w:rFonts w:ascii="Times New Roman" w:hAnsi="Times New Roman"/>
          <w:sz w:val="28"/>
          <w:szCs w:val="28"/>
          <w:lang w:eastAsia="ru-RU"/>
        </w:rPr>
      </w:pPr>
      <w:r w:rsidRPr="00E87178">
        <w:rPr>
          <w:rFonts w:ascii="Times New Roman" w:hAnsi="Times New Roman"/>
          <w:b/>
          <w:bCs/>
          <w:sz w:val="28"/>
          <w:szCs w:val="28"/>
          <w:lang w:eastAsia="ru-RU"/>
        </w:rPr>
        <w:t>ПРОГНОЗ</w:t>
      </w:r>
      <w:r w:rsidRPr="00E87178">
        <w:rPr>
          <w:rFonts w:ascii="Times New Roman" w:hAnsi="Times New Roman"/>
          <w:sz w:val="28"/>
          <w:szCs w:val="28"/>
          <w:lang w:eastAsia="ru-RU"/>
        </w:rPr>
        <w:t xml:space="preserve"> </w:t>
      </w:r>
      <w:r w:rsidRPr="00E87178">
        <w:rPr>
          <w:rFonts w:ascii="Times New Roman" w:hAnsi="Times New Roman"/>
          <w:sz w:val="28"/>
          <w:szCs w:val="28"/>
          <w:lang w:eastAsia="ru-RU"/>
        </w:rPr>
        <w:br/>
      </w:r>
      <w:r w:rsidRPr="00E87178">
        <w:rPr>
          <w:rFonts w:ascii="Times New Roman" w:hAnsi="Times New Roman"/>
          <w:b/>
          <w:bCs/>
          <w:sz w:val="28"/>
          <w:szCs w:val="28"/>
          <w:lang w:eastAsia="ru-RU"/>
        </w:rPr>
        <w:t>СОЦИАЛЬНО-ЭКОНОМИЧЕСКОГО РАЗВИТИЯ</w:t>
      </w:r>
      <w:r w:rsidRPr="00E87178">
        <w:rPr>
          <w:rFonts w:ascii="Times New Roman" w:hAnsi="Times New Roman"/>
          <w:sz w:val="28"/>
          <w:szCs w:val="28"/>
          <w:lang w:eastAsia="ru-RU"/>
        </w:rPr>
        <w:t xml:space="preserve"> </w:t>
      </w:r>
      <w:r w:rsidRPr="00E87178">
        <w:rPr>
          <w:rFonts w:ascii="Times New Roman" w:hAnsi="Times New Roman"/>
          <w:sz w:val="28"/>
          <w:szCs w:val="28"/>
          <w:lang w:eastAsia="ru-RU"/>
        </w:rPr>
        <w:br/>
      </w:r>
      <w:r w:rsidRPr="00E87178">
        <w:rPr>
          <w:rFonts w:ascii="Times New Roman" w:hAnsi="Times New Roman"/>
          <w:b/>
          <w:bCs/>
          <w:sz w:val="28"/>
          <w:szCs w:val="28"/>
          <w:lang w:eastAsia="ru-RU"/>
        </w:rPr>
        <w:t xml:space="preserve">ДОЛГОВСКОГО СЕЛЬСОВЕТА </w:t>
      </w:r>
      <w:r w:rsidRPr="00E87178">
        <w:rPr>
          <w:rFonts w:ascii="Times New Roman" w:hAnsi="Times New Roman"/>
          <w:sz w:val="28"/>
          <w:szCs w:val="28"/>
          <w:lang w:eastAsia="ru-RU"/>
        </w:rPr>
        <w:t xml:space="preserve"> </w:t>
      </w:r>
      <w:r w:rsidRPr="00E87178">
        <w:rPr>
          <w:rFonts w:ascii="Times New Roman" w:hAnsi="Times New Roman"/>
          <w:sz w:val="28"/>
          <w:szCs w:val="28"/>
          <w:lang w:eastAsia="ru-RU"/>
        </w:rPr>
        <w:br/>
      </w:r>
      <w:r w:rsidRPr="00E87178">
        <w:rPr>
          <w:rFonts w:ascii="Times New Roman" w:hAnsi="Times New Roman"/>
          <w:b/>
          <w:bCs/>
          <w:sz w:val="28"/>
          <w:szCs w:val="28"/>
          <w:lang w:eastAsia="ru-RU"/>
        </w:rPr>
        <w:t>НА 2023-2025 ГОД</w:t>
      </w:r>
    </w:p>
    <w:p w:rsidR="0026104C" w:rsidRPr="00E87178" w:rsidRDefault="0026104C" w:rsidP="0026104C">
      <w:pPr>
        <w:spacing w:after="0" w:line="240" w:lineRule="auto"/>
        <w:jc w:val="both"/>
        <w:rPr>
          <w:rFonts w:ascii="Times New Roman" w:hAnsi="Times New Roman"/>
          <w:sz w:val="28"/>
          <w:szCs w:val="28"/>
          <w:lang w:eastAsia="ru-RU"/>
        </w:rPr>
      </w:pPr>
      <w:r w:rsidRPr="00E87178">
        <w:rPr>
          <w:rFonts w:ascii="Times New Roman" w:hAnsi="Times New Roman"/>
          <w:sz w:val="28"/>
          <w:szCs w:val="28"/>
          <w:lang w:eastAsia="ru-RU"/>
        </w:rPr>
        <w:tab/>
      </w:r>
      <w:proofErr w:type="gramStart"/>
      <w:r w:rsidRPr="00E87178">
        <w:rPr>
          <w:rFonts w:ascii="Times New Roman" w:hAnsi="Times New Roman"/>
          <w:sz w:val="28"/>
          <w:szCs w:val="28"/>
          <w:lang w:eastAsia="ru-RU"/>
        </w:rPr>
        <w:t>Прогноз социально-экономического развития Долговского сельсовета составлен в соответствии с Бюджетным кодексом Российской Федерации, п.6 ст. 17 Закона РФ от 06.10.2003 № 131-ФЗ «Об общих принципах организации органов местного самоуправления в Российской Федерации», Уставом Долговского сельсовета с учетом задач, поставленных Президентом России в Бюджетном послании Федеральному Собранию Российской Федерации о бюджетной политике, и требованиями налоговой политики.</w:t>
      </w:r>
      <w:proofErr w:type="gramEnd"/>
      <w:r w:rsidRPr="00E87178">
        <w:rPr>
          <w:rFonts w:ascii="Times New Roman" w:hAnsi="Times New Roman"/>
          <w:sz w:val="28"/>
          <w:szCs w:val="28"/>
          <w:lang w:eastAsia="ru-RU"/>
        </w:rPr>
        <w:t xml:space="preserve"> </w:t>
      </w:r>
      <w:r w:rsidRPr="00E87178">
        <w:rPr>
          <w:rFonts w:ascii="Times New Roman" w:hAnsi="Times New Roman"/>
          <w:sz w:val="28"/>
          <w:szCs w:val="28"/>
          <w:lang w:eastAsia="ru-RU"/>
        </w:rPr>
        <w:br/>
      </w:r>
      <w:r w:rsidRPr="00E87178">
        <w:rPr>
          <w:rFonts w:ascii="Times New Roman" w:hAnsi="Times New Roman"/>
          <w:sz w:val="28"/>
          <w:szCs w:val="28"/>
          <w:lang w:eastAsia="ru-RU"/>
        </w:rPr>
        <w:tab/>
      </w:r>
      <w:proofErr w:type="gramStart"/>
      <w:r w:rsidRPr="00E87178">
        <w:rPr>
          <w:rFonts w:ascii="Times New Roman" w:hAnsi="Times New Roman"/>
          <w:sz w:val="28"/>
          <w:szCs w:val="28"/>
          <w:lang w:eastAsia="ru-RU"/>
        </w:rPr>
        <w:t xml:space="preserve">В представленном прогнозе социально-экономического развития Долговского сельсовета учтены условия функционирования экономики Российской Федерации на прогнозируемый период, основные индексы-дефляторы, утвержденные на 2023-2025г. г Прогноз социально-экономического развития Долговского сельсовета на 2023г. является основным инструментом для обоснования целей и приоритетов развития поселения, социальной и жилищно-коммунальной инфраструктуры, реализация которых позволит обеспечить устойчивый рост экономики поселения, повышение социального благополучия его жителей. </w:t>
      </w:r>
      <w:proofErr w:type="gramEnd"/>
    </w:p>
    <w:p w:rsidR="0026104C" w:rsidRPr="00E87178" w:rsidRDefault="0026104C" w:rsidP="0026104C">
      <w:pPr>
        <w:spacing w:after="0" w:line="240" w:lineRule="auto"/>
        <w:jc w:val="center"/>
        <w:rPr>
          <w:rFonts w:ascii="Times New Roman" w:hAnsi="Times New Roman"/>
          <w:sz w:val="28"/>
          <w:szCs w:val="28"/>
          <w:lang w:eastAsia="ru-RU"/>
        </w:rPr>
      </w:pPr>
      <w:r w:rsidRPr="00E87178">
        <w:rPr>
          <w:rFonts w:ascii="Times New Roman" w:hAnsi="Times New Roman"/>
          <w:b/>
          <w:bCs/>
          <w:sz w:val="28"/>
          <w:szCs w:val="28"/>
          <w:lang w:eastAsia="ru-RU"/>
        </w:rPr>
        <w:t>Характеристика и прогноз социально-экономического развития.</w:t>
      </w:r>
    </w:p>
    <w:p w:rsidR="0026104C" w:rsidRPr="00E87178" w:rsidRDefault="0026104C" w:rsidP="0026104C">
      <w:pPr>
        <w:spacing w:after="0" w:line="240" w:lineRule="auto"/>
        <w:jc w:val="both"/>
        <w:rPr>
          <w:rFonts w:ascii="Times New Roman" w:hAnsi="Times New Roman"/>
          <w:sz w:val="28"/>
          <w:szCs w:val="28"/>
          <w:lang w:eastAsia="ru-RU"/>
        </w:rPr>
      </w:pPr>
      <w:r w:rsidRPr="00E87178">
        <w:rPr>
          <w:rFonts w:ascii="Times New Roman" w:hAnsi="Times New Roman"/>
          <w:b/>
          <w:bCs/>
          <w:sz w:val="28"/>
          <w:szCs w:val="28"/>
          <w:lang w:eastAsia="ru-RU"/>
        </w:rPr>
        <w:tab/>
      </w:r>
      <w:proofErr w:type="spellStart"/>
      <w:r w:rsidRPr="00E87178">
        <w:rPr>
          <w:rFonts w:ascii="Times New Roman" w:hAnsi="Times New Roman"/>
          <w:b/>
          <w:bCs/>
          <w:sz w:val="28"/>
          <w:szCs w:val="28"/>
          <w:lang w:eastAsia="ru-RU"/>
        </w:rPr>
        <w:t>Долговский</w:t>
      </w:r>
      <w:proofErr w:type="spellEnd"/>
      <w:r w:rsidRPr="00E87178">
        <w:rPr>
          <w:rFonts w:ascii="Times New Roman" w:hAnsi="Times New Roman"/>
          <w:b/>
          <w:bCs/>
          <w:sz w:val="28"/>
          <w:szCs w:val="28"/>
          <w:lang w:eastAsia="ru-RU"/>
        </w:rPr>
        <w:t xml:space="preserve"> сельсовет – </w:t>
      </w:r>
      <w:r w:rsidRPr="00E87178">
        <w:rPr>
          <w:rFonts w:ascii="Times New Roman" w:hAnsi="Times New Roman"/>
          <w:sz w:val="28"/>
          <w:szCs w:val="28"/>
          <w:lang w:eastAsia="ru-RU"/>
        </w:rPr>
        <w:t xml:space="preserve">включает в себя два населенных пункта: село Долгово </w:t>
      </w:r>
      <w:proofErr w:type="spellStart"/>
      <w:r w:rsidRPr="00E87178">
        <w:rPr>
          <w:rFonts w:ascii="Times New Roman" w:hAnsi="Times New Roman"/>
          <w:sz w:val="28"/>
          <w:szCs w:val="28"/>
          <w:lang w:eastAsia="ru-RU"/>
        </w:rPr>
        <w:t>п</w:t>
      </w:r>
      <w:proofErr w:type="gramStart"/>
      <w:r w:rsidRPr="00E87178">
        <w:rPr>
          <w:rFonts w:ascii="Times New Roman" w:hAnsi="Times New Roman"/>
          <w:sz w:val="28"/>
          <w:szCs w:val="28"/>
          <w:lang w:eastAsia="ru-RU"/>
        </w:rPr>
        <w:t>.И</w:t>
      </w:r>
      <w:proofErr w:type="gramEnd"/>
      <w:r w:rsidRPr="00E87178">
        <w:rPr>
          <w:rFonts w:ascii="Times New Roman" w:hAnsi="Times New Roman"/>
          <w:sz w:val="28"/>
          <w:szCs w:val="28"/>
          <w:lang w:eastAsia="ru-RU"/>
        </w:rPr>
        <w:t>льинский</w:t>
      </w:r>
      <w:proofErr w:type="spellEnd"/>
      <w:r w:rsidRPr="00E87178">
        <w:rPr>
          <w:rFonts w:ascii="Times New Roman" w:hAnsi="Times New Roman"/>
          <w:sz w:val="28"/>
          <w:szCs w:val="28"/>
          <w:lang w:eastAsia="ru-RU"/>
        </w:rPr>
        <w:t xml:space="preserve">. Ведущее место в структуре экономики занимает сельское хозяйство. Немаловажное влияние на экономику поселения оказывают предприятия торговли. Общая протяженность дорог в границах населенных пунктов общего пользования составляет 46 км. Численность сельского поселения на 01.01.2022г. составила 677 человека. Демографическая ситуация в поселении продолжает оставаться сложной. </w:t>
      </w:r>
    </w:p>
    <w:p w:rsidR="0026104C" w:rsidRPr="00E87178" w:rsidRDefault="0026104C" w:rsidP="0026104C">
      <w:pPr>
        <w:spacing w:after="0" w:line="240" w:lineRule="auto"/>
        <w:jc w:val="center"/>
        <w:rPr>
          <w:rFonts w:ascii="Times New Roman" w:hAnsi="Times New Roman"/>
          <w:sz w:val="28"/>
          <w:szCs w:val="28"/>
          <w:lang w:eastAsia="ru-RU"/>
        </w:rPr>
      </w:pPr>
      <w:r w:rsidRPr="00E87178">
        <w:rPr>
          <w:rFonts w:ascii="Times New Roman" w:hAnsi="Times New Roman"/>
          <w:b/>
          <w:bCs/>
          <w:sz w:val="28"/>
          <w:szCs w:val="28"/>
          <w:lang w:eastAsia="ru-RU"/>
        </w:rPr>
        <w:t>Налоговые поступления в бюджет.</w:t>
      </w:r>
    </w:p>
    <w:p w:rsidR="0026104C" w:rsidRPr="00E87178" w:rsidRDefault="0026104C" w:rsidP="0026104C">
      <w:pPr>
        <w:spacing w:after="0" w:line="240" w:lineRule="auto"/>
        <w:jc w:val="both"/>
        <w:rPr>
          <w:rFonts w:ascii="Times New Roman" w:hAnsi="Times New Roman"/>
          <w:sz w:val="28"/>
          <w:szCs w:val="28"/>
          <w:lang w:eastAsia="ru-RU"/>
        </w:rPr>
      </w:pPr>
      <w:r w:rsidRPr="00E87178">
        <w:rPr>
          <w:rFonts w:ascii="Times New Roman" w:hAnsi="Times New Roman"/>
          <w:b/>
          <w:bCs/>
          <w:sz w:val="28"/>
          <w:szCs w:val="28"/>
          <w:lang w:eastAsia="ru-RU"/>
        </w:rPr>
        <w:tab/>
        <w:t xml:space="preserve">Налоговая политика </w:t>
      </w:r>
      <w:r w:rsidRPr="00E87178">
        <w:rPr>
          <w:rFonts w:ascii="Times New Roman" w:hAnsi="Times New Roman"/>
          <w:sz w:val="28"/>
          <w:szCs w:val="28"/>
          <w:lang w:eastAsia="ru-RU"/>
        </w:rPr>
        <w:t xml:space="preserve">является не только составной частью, но и одним из наиболее эффективных инструментов осуществления социально-экономической политики, проводимой органами местного самоуправления. </w:t>
      </w:r>
      <w:r w:rsidRPr="00E87178">
        <w:rPr>
          <w:rFonts w:ascii="Times New Roman" w:hAnsi="Times New Roman"/>
          <w:sz w:val="28"/>
          <w:szCs w:val="28"/>
          <w:lang w:eastAsia="ru-RU"/>
        </w:rPr>
        <w:br/>
      </w:r>
      <w:r w:rsidRPr="00E87178">
        <w:rPr>
          <w:rFonts w:ascii="Times New Roman" w:hAnsi="Times New Roman"/>
          <w:sz w:val="28"/>
          <w:szCs w:val="28"/>
          <w:lang w:eastAsia="ru-RU"/>
        </w:rPr>
        <w:tab/>
        <w:t xml:space="preserve">Доходы бюджета Долговского сельского поселения формируются в соответствии с бюджетным законодательством, законодательством о налогах и сборах и законодательством об иных обязательных платежах Российской Федерации и Алтайского края. В бюджет поселения зачисляются налоговые доходы от следующих местных налогов, устанавливаемых представительным органом поселения в соответствии с законодательством Российской </w:t>
      </w:r>
      <w:r w:rsidRPr="00E87178">
        <w:rPr>
          <w:rFonts w:ascii="Times New Roman" w:hAnsi="Times New Roman"/>
          <w:sz w:val="28"/>
          <w:szCs w:val="28"/>
          <w:lang w:eastAsia="ru-RU"/>
        </w:rPr>
        <w:lastRenderedPageBreak/>
        <w:t xml:space="preserve">Федерации о налогах и сборах: </w:t>
      </w:r>
      <w:r w:rsidRPr="00E87178">
        <w:rPr>
          <w:rFonts w:ascii="Times New Roman" w:hAnsi="Times New Roman"/>
          <w:sz w:val="28"/>
          <w:szCs w:val="28"/>
          <w:lang w:eastAsia="ru-RU"/>
        </w:rPr>
        <w:br/>
        <w:t xml:space="preserve">земельного налога – по нормативу 100 процентов; </w:t>
      </w:r>
      <w:r w:rsidRPr="00E87178">
        <w:rPr>
          <w:rFonts w:ascii="Times New Roman" w:hAnsi="Times New Roman"/>
          <w:sz w:val="28"/>
          <w:szCs w:val="28"/>
          <w:lang w:eastAsia="ru-RU"/>
        </w:rPr>
        <w:br/>
        <w:t xml:space="preserve">налога на имущество физических лиц – по нормативу 100 процентов. </w:t>
      </w:r>
      <w:r w:rsidRPr="00E87178">
        <w:rPr>
          <w:rFonts w:ascii="Times New Roman" w:hAnsi="Times New Roman"/>
          <w:sz w:val="28"/>
          <w:szCs w:val="28"/>
          <w:lang w:eastAsia="ru-RU"/>
        </w:rPr>
        <w:br/>
        <w:t xml:space="preserve">Кроме того, в доходы поселения зачисляются налоговые доходы от следующих федеральных налогов и сборов, предусмотренных специальными налоговыми режимами: </w:t>
      </w:r>
      <w:r w:rsidRPr="00E87178">
        <w:rPr>
          <w:rFonts w:ascii="Times New Roman" w:hAnsi="Times New Roman"/>
          <w:sz w:val="28"/>
          <w:szCs w:val="28"/>
          <w:lang w:eastAsia="ru-RU"/>
        </w:rPr>
        <w:br/>
        <w:t xml:space="preserve">налога на доходы физических лиц – по нормативу 2 процентов; </w:t>
      </w:r>
      <w:r w:rsidRPr="00E87178">
        <w:rPr>
          <w:rFonts w:ascii="Times New Roman" w:hAnsi="Times New Roman"/>
          <w:sz w:val="28"/>
          <w:szCs w:val="28"/>
          <w:lang w:eastAsia="ru-RU"/>
        </w:rPr>
        <w:br/>
        <w:t xml:space="preserve">единого сельскохозяйственного налога – по нормативу 30 процентов. </w:t>
      </w:r>
      <w:r w:rsidRPr="00E87178">
        <w:rPr>
          <w:rFonts w:ascii="Times New Roman" w:hAnsi="Times New Roman"/>
          <w:sz w:val="28"/>
          <w:szCs w:val="28"/>
          <w:lang w:eastAsia="ru-RU"/>
        </w:rPr>
        <w:br/>
      </w:r>
    </w:p>
    <w:p w:rsidR="0026104C" w:rsidRPr="00E87178" w:rsidRDefault="0026104C" w:rsidP="0026104C">
      <w:pPr>
        <w:spacing w:after="0" w:line="240" w:lineRule="auto"/>
        <w:jc w:val="center"/>
        <w:rPr>
          <w:rFonts w:ascii="Times New Roman" w:hAnsi="Times New Roman"/>
          <w:sz w:val="28"/>
          <w:szCs w:val="28"/>
          <w:lang w:eastAsia="ru-RU"/>
        </w:rPr>
      </w:pPr>
      <w:r w:rsidRPr="00E87178">
        <w:rPr>
          <w:rFonts w:ascii="Times New Roman" w:hAnsi="Times New Roman"/>
          <w:b/>
          <w:bCs/>
          <w:sz w:val="28"/>
          <w:szCs w:val="28"/>
          <w:lang w:eastAsia="ru-RU"/>
        </w:rPr>
        <w:t xml:space="preserve">Прогноз поступления налоговых доходов в бюджет </w:t>
      </w:r>
    </w:p>
    <w:p w:rsidR="0026104C" w:rsidRPr="00E87178" w:rsidRDefault="0026104C" w:rsidP="0026104C">
      <w:pPr>
        <w:spacing w:after="0" w:line="240" w:lineRule="auto"/>
        <w:jc w:val="center"/>
        <w:rPr>
          <w:rFonts w:ascii="Times New Roman" w:hAnsi="Times New Roman"/>
          <w:b/>
          <w:bCs/>
          <w:sz w:val="28"/>
          <w:szCs w:val="28"/>
          <w:lang w:eastAsia="ru-RU"/>
        </w:rPr>
      </w:pPr>
      <w:r w:rsidRPr="00E87178">
        <w:rPr>
          <w:rFonts w:ascii="Times New Roman" w:hAnsi="Times New Roman"/>
          <w:b/>
          <w:bCs/>
          <w:sz w:val="28"/>
          <w:szCs w:val="28"/>
          <w:lang w:eastAsia="ru-RU"/>
        </w:rPr>
        <w:t>Долговского сельского поселения на 2023-2025 год</w:t>
      </w:r>
    </w:p>
    <w:p w:rsidR="0026104C" w:rsidRPr="00E87178" w:rsidRDefault="0026104C" w:rsidP="0026104C">
      <w:pPr>
        <w:spacing w:after="0" w:line="240" w:lineRule="auto"/>
        <w:jc w:val="center"/>
        <w:rPr>
          <w:rFonts w:ascii="Times New Roman" w:hAnsi="Times New Roman"/>
          <w:sz w:val="28"/>
          <w:szCs w:val="28"/>
          <w:lang w:eastAsia="ru-RU"/>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961"/>
        <w:gridCol w:w="1629"/>
        <w:gridCol w:w="1620"/>
        <w:gridCol w:w="1620"/>
        <w:gridCol w:w="1635"/>
      </w:tblGrid>
      <w:tr w:rsidR="0026104C" w:rsidRPr="00E87178" w:rsidTr="007171EB">
        <w:trPr>
          <w:tblCellSpacing w:w="15" w:type="dxa"/>
          <w:jc w:val="center"/>
        </w:trPr>
        <w:tc>
          <w:tcPr>
            <w:tcW w:w="3393" w:type="dxa"/>
            <w:vAlign w:val="center"/>
          </w:tcPr>
          <w:p w:rsidR="0026104C" w:rsidRPr="00E87178" w:rsidRDefault="0026104C" w:rsidP="007171EB">
            <w:pPr>
              <w:spacing w:before="100" w:beforeAutospacing="1" w:after="100" w:afterAutospacing="1" w:line="240" w:lineRule="auto"/>
              <w:jc w:val="center"/>
              <w:rPr>
                <w:rFonts w:ascii="Times New Roman" w:hAnsi="Times New Roman"/>
                <w:sz w:val="28"/>
                <w:szCs w:val="28"/>
                <w:lang w:eastAsia="ru-RU"/>
              </w:rPr>
            </w:pPr>
            <w:r w:rsidRPr="00E87178">
              <w:rPr>
                <w:rFonts w:ascii="Times New Roman" w:hAnsi="Times New Roman"/>
                <w:sz w:val="28"/>
                <w:szCs w:val="28"/>
                <w:lang w:eastAsia="ru-RU"/>
              </w:rPr>
              <w:br/>
            </w:r>
            <w:proofErr w:type="gramStart"/>
            <w:r w:rsidRPr="00E87178">
              <w:rPr>
                <w:rFonts w:ascii="Times New Roman" w:hAnsi="Times New Roman"/>
                <w:sz w:val="28"/>
                <w:szCs w:val="28"/>
                <w:lang w:eastAsia="ru-RU"/>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1629" w:type="dxa"/>
            <w:vAlign w:val="center"/>
          </w:tcPr>
          <w:p w:rsidR="0026104C" w:rsidRPr="00E87178" w:rsidRDefault="0026104C" w:rsidP="007171EB">
            <w:pPr>
              <w:spacing w:before="100" w:beforeAutospacing="1" w:after="100" w:afterAutospacing="1" w:line="240" w:lineRule="auto"/>
              <w:jc w:val="center"/>
              <w:rPr>
                <w:rFonts w:ascii="Times New Roman" w:hAnsi="Times New Roman"/>
                <w:sz w:val="28"/>
                <w:szCs w:val="28"/>
                <w:lang w:eastAsia="ru-RU"/>
              </w:rPr>
            </w:pPr>
          </w:p>
          <w:p w:rsidR="0026104C" w:rsidRPr="00E87178" w:rsidRDefault="0026104C" w:rsidP="007171EB">
            <w:pPr>
              <w:spacing w:before="100" w:beforeAutospacing="1" w:after="100" w:afterAutospacing="1" w:line="240" w:lineRule="auto"/>
              <w:jc w:val="center"/>
              <w:rPr>
                <w:rFonts w:ascii="Times New Roman" w:hAnsi="Times New Roman"/>
                <w:sz w:val="28"/>
                <w:szCs w:val="28"/>
                <w:lang w:eastAsia="ru-RU"/>
              </w:rPr>
            </w:pPr>
            <w:r w:rsidRPr="00E87178">
              <w:rPr>
                <w:rFonts w:ascii="Times New Roman" w:hAnsi="Times New Roman"/>
                <w:sz w:val="28"/>
                <w:szCs w:val="28"/>
                <w:lang w:eastAsia="ru-RU"/>
              </w:rPr>
              <w:t>План поступлений на 2022год</w:t>
            </w:r>
          </w:p>
        </w:tc>
        <w:tc>
          <w:tcPr>
            <w:tcW w:w="1507" w:type="dxa"/>
            <w:vAlign w:val="center"/>
          </w:tcPr>
          <w:p w:rsidR="0026104C" w:rsidRPr="00E87178" w:rsidRDefault="0026104C" w:rsidP="007171EB">
            <w:pPr>
              <w:spacing w:before="100" w:beforeAutospacing="1" w:after="100" w:afterAutospacing="1" w:line="240" w:lineRule="auto"/>
              <w:jc w:val="center"/>
              <w:rPr>
                <w:rFonts w:ascii="Times New Roman" w:hAnsi="Times New Roman"/>
                <w:sz w:val="28"/>
                <w:szCs w:val="28"/>
                <w:lang w:eastAsia="ru-RU"/>
              </w:rPr>
            </w:pPr>
            <w:r w:rsidRPr="00E87178">
              <w:rPr>
                <w:rFonts w:ascii="Times New Roman" w:hAnsi="Times New Roman"/>
                <w:sz w:val="28"/>
                <w:szCs w:val="28"/>
                <w:lang w:eastAsia="ru-RU"/>
              </w:rPr>
              <w:t>Прогноз поступлений на 2023 год</w:t>
            </w:r>
          </w:p>
        </w:tc>
        <w:tc>
          <w:tcPr>
            <w:tcW w:w="1386" w:type="dxa"/>
            <w:vAlign w:val="center"/>
          </w:tcPr>
          <w:p w:rsidR="0026104C" w:rsidRPr="00E87178" w:rsidRDefault="0026104C" w:rsidP="007171EB">
            <w:pPr>
              <w:spacing w:before="100" w:beforeAutospacing="1" w:after="100" w:afterAutospacing="1" w:line="240" w:lineRule="auto"/>
              <w:jc w:val="center"/>
              <w:rPr>
                <w:rFonts w:ascii="Times New Roman" w:hAnsi="Times New Roman"/>
                <w:sz w:val="28"/>
                <w:szCs w:val="28"/>
                <w:lang w:eastAsia="ru-RU"/>
              </w:rPr>
            </w:pPr>
            <w:r w:rsidRPr="00E87178">
              <w:rPr>
                <w:rFonts w:ascii="Times New Roman" w:hAnsi="Times New Roman"/>
                <w:sz w:val="28"/>
                <w:szCs w:val="28"/>
                <w:lang w:eastAsia="ru-RU"/>
              </w:rPr>
              <w:t>Прогноз поступлений на 2024 год</w:t>
            </w:r>
          </w:p>
        </w:tc>
        <w:tc>
          <w:tcPr>
            <w:tcW w:w="1370" w:type="dxa"/>
          </w:tcPr>
          <w:p w:rsidR="0026104C" w:rsidRPr="00E87178" w:rsidRDefault="0026104C" w:rsidP="007171EB">
            <w:pPr>
              <w:spacing w:before="100" w:beforeAutospacing="1" w:after="100" w:afterAutospacing="1" w:line="240" w:lineRule="auto"/>
              <w:jc w:val="center"/>
              <w:rPr>
                <w:rFonts w:ascii="Times New Roman" w:hAnsi="Times New Roman"/>
                <w:sz w:val="28"/>
                <w:szCs w:val="28"/>
                <w:lang w:eastAsia="ru-RU"/>
              </w:rPr>
            </w:pPr>
          </w:p>
          <w:p w:rsidR="0026104C" w:rsidRPr="00E87178" w:rsidRDefault="0026104C" w:rsidP="007171EB">
            <w:pPr>
              <w:spacing w:before="100" w:beforeAutospacing="1" w:after="100" w:afterAutospacing="1" w:line="240" w:lineRule="auto"/>
              <w:jc w:val="center"/>
              <w:rPr>
                <w:rFonts w:ascii="Times New Roman" w:hAnsi="Times New Roman"/>
                <w:sz w:val="28"/>
                <w:szCs w:val="28"/>
                <w:lang w:eastAsia="ru-RU"/>
              </w:rPr>
            </w:pPr>
            <w:r w:rsidRPr="00E87178">
              <w:rPr>
                <w:rFonts w:ascii="Times New Roman" w:hAnsi="Times New Roman"/>
                <w:sz w:val="28"/>
                <w:szCs w:val="28"/>
                <w:lang w:eastAsia="ru-RU"/>
              </w:rPr>
              <w:t>Прогноз поступлений на 2025 год</w:t>
            </w:r>
          </w:p>
        </w:tc>
      </w:tr>
      <w:tr w:rsidR="0026104C" w:rsidRPr="00E87178" w:rsidTr="007171EB">
        <w:trPr>
          <w:tblCellSpacing w:w="15" w:type="dxa"/>
          <w:jc w:val="center"/>
        </w:trPr>
        <w:tc>
          <w:tcPr>
            <w:tcW w:w="3393" w:type="dxa"/>
            <w:vAlign w:val="center"/>
          </w:tcPr>
          <w:p w:rsidR="0026104C" w:rsidRPr="00E87178" w:rsidRDefault="0026104C" w:rsidP="007171EB">
            <w:pPr>
              <w:spacing w:before="100" w:beforeAutospacing="1" w:after="100" w:afterAutospacing="1" w:line="240" w:lineRule="auto"/>
              <w:jc w:val="center"/>
              <w:rPr>
                <w:rFonts w:ascii="Times New Roman" w:hAnsi="Times New Roman"/>
                <w:sz w:val="28"/>
                <w:szCs w:val="28"/>
                <w:lang w:eastAsia="ru-RU"/>
              </w:rPr>
            </w:pPr>
            <w:r w:rsidRPr="00E87178">
              <w:rPr>
                <w:rFonts w:ascii="Times New Roman" w:hAnsi="Times New Roman"/>
                <w:sz w:val="28"/>
                <w:szCs w:val="28"/>
                <w:lang w:eastAsia="ru-RU"/>
              </w:rPr>
              <w:t>Налог на доходы физических лиц</w:t>
            </w:r>
          </w:p>
        </w:tc>
        <w:tc>
          <w:tcPr>
            <w:tcW w:w="1629" w:type="dxa"/>
            <w:vAlign w:val="center"/>
          </w:tcPr>
          <w:p w:rsidR="0026104C" w:rsidRPr="00E87178" w:rsidRDefault="0026104C" w:rsidP="007171EB">
            <w:pPr>
              <w:spacing w:before="100" w:beforeAutospacing="1" w:after="100" w:afterAutospacing="1" w:line="240" w:lineRule="auto"/>
              <w:jc w:val="center"/>
              <w:rPr>
                <w:rFonts w:ascii="Times New Roman" w:hAnsi="Times New Roman"/>
                <w:sz w:val="28"/>
                <w:szCs w:val="28"/>
                <w:lang w:eastAsia="ru-RU"/>
              </w:rPr>
            </w:pPr>
            <w:r w:rsidRPr="00E87178">
              <w:rPr>
                <w:rFonts w:ascii="Times New Roman" w:hAnsi="Times New Roman"/>
                <w:sz w:val="28"/>
                <w:szCs w:val="28"/>
                <w:lang w:eastAsia="ru-RU"/>
              </w:rPr>
              <w:t>75,0</w:t>
            </w:r>
          </w:p>
        </w:tc>
        <w:tc>
          <w:tcPr>
            <w:tcW w:w="1507" w:type="dxa"/>
            <w:vAlign w:val="center"/>
          </w:tcPr>
          <w:p w:rsidR="0026104C" w:rsidRPr="00E87178" w:rsidRDefault="0026104C" w:rsidP="007171EB">
            <w:pPr>
              <w:spacing w:before="100" w:beforeAutospacing="1" w:after="100" w:afterAutospacing="1" w:line="240" w:lineRule="auto"/>
              <w:jc w:val="center"/>
              <w:rPr>
                <w:rFonts w:ascii="Times New Roman" w:hAnsi="Times New Roman"/>
                <w:sz w:val="28"/>
                <w:szCs w:val="28"/>
                <w:lang w:eastAsia="ru-RU"/>
              </w:rPr>
            </w:pPr>
            <w:r w:rsidRPr="00E87178">
              <w:rPr>
                <w:rFonts w:ascii="Times New Roman" w:hAnsi="Times New Roman"/>
                <w:sz w:val="28"/>
                <w:szCs w:val="28"/>
                <w:lang w:eastAsia="ru-RU"/>
              </w:rPr>
              <w:t>105,0</w:t>
            </w:r>
          </w:p>
        </w:tc>
        <w:tc>
          <w:tcPr>
            <w:tcW w:w="1386" w:type="dxa"/>
            <w:vAlign w:val="center"/>
          </w:tcPr>
          <w:p w:rsidR="0026104C" w:rsidRPr="00E87178" w:rsidRDefault="0026104C" w:rsidP="007171EB">
            <w:pPr>
              <w:spacing w:before="100" w:beforeAutospacing="1" w:after="100" w:afterAutospacing="1" w:line="240" w:lineRule="auto"/>
              <w:jc w:val="center"/>
              <w:rPr>
                <w:rFonts w:ascii="Times New Roman" w:hAnsi="Times New Roman"/>
                <w:sz w:val="28"/>
                <w:szCs w:val="28"/>
                <w:lang w:eastAsia="ru-RU"/>
              </w:rPr>
            </w:pPr>
            <w:r w:rsidRPr="00E87178">
              <w:rPr>
                <w:rFonts w:ascii="Times New Roman" w:hAnsi="Times New Roman"/>
                <w:sz w:val="28"/>
                <w:szCs w:val="28"/>
                <w:lang w:eastAsia="ru-RU"/>
              </w:rPr>
              <w:t>108,0</w:t>
            </w:r>
          </w:p>
        </w:tc>
        <w:tc>
          <w:tcPr>
            <w:tcW w:w="1370" w:type="dxa"/>
            <w:vAlign w:val="center"/>
          </w:tcPr>
          <w:p w:rsidR="0026104C" w:rsidRPr="00E87178" w:rsidRDefault="0026104C" w:rsidP="007171EB">
            <w:pPr>
              <w:spacing w:before="100" w:beforeAutospacing="1" w:after="100" w:afterAutospacing="1" w:line="240" w:lineRule="auto"/>
              <w:jc w:val="center"/>
              <w:rPr>
                <w:rFonts w:ascii="Times New Roman" w:hAnsi="Times New Roman"/>
                <w:sz w:val="28"/>
                <w:szCs w:val="28"/>
                <w:lang w:eastAsia="ru-RU"/>
              </w:rPr>
            </w:pPr>
            <w:r w:rsidRPr="00E87178">
              <w:rPr>
                <w:rFonts w:ascii="Times New Roman" w:hAnsi="Times New Roman"/>
                <w:sz w:val="28"/>
                <w:szCs w:val="28"/>
                <w:lang w:eastAsia="ru-RU"/>
              </w:rPr>
              <w:t>111,0</w:t>
            </w:r>
          </w:p>
        </w:tc>
      </w:tr>
      <w:tr w:rsidR="0026104C" w:rsidRPr="00E87178" w:rsidTr="007171EB">
        <w:trPr>
          <w:tblCellSpacing w:w="15" w:type="dxa"/>
          <w:jc w:val="center"/>
        </w:trPr>
        <w:tc>
          <w:tcPr>
            <w:tcW w:w="3393" w:type="dxa"/>
            <w:vAlign w:val="center"/>
          </w:tcPr>
          <w:p w:rsidR="0026104C" w:rsidRPr="00E87178" w:rsidRDefault="0026104C" w:rsidP="007171EB">
            <w:pPr>
              <w:spacing w:before="100" w:beforeAutospacing="1" w:after="100" w:afterAutospacing="1" w:line="240" w:lineRule="auto"/>
              <w:jc w:val="center"/>
              <w:rPr>
                <w:rFonts w:ascii="Times New Roman" w:hAnsi="Times New Roman"/>
                <w:sz w:val="28"/>
                <w:szCs w:val="28"/>
                <w:lang w:eastAsia="ru-RU"/>
              </w:rPr>
            </w:pPr>
            <w:r w:rsidRPr="00E87178">
              <w:rPr>
                <w:rFonts w:ascii="Times New Roman" w:hAnsi="Times New Roman"/>
                <w:sz w:val="28"/>
                <w:szCs w:val="28"/>
                <w:lang w:eastAsia="ru-RU"/>
              </w:rPr>
              <w:t>Налог на имущество физических лиц</w:t>
            </w:r>
          </w:p>
        </w:tc>
        <w:tc>
          <w:tcPr>
            <w:tcW w:w="1629" w:type="dxa"/>
            <w:vAlign w:val="center"/>
          </w:tcPr>
          <w:p w:rsidR="0026104C" w:rsidRPr="00E87178" w:rsidRDefault="0026104C" w:rsidP="007171EB">
            <w:pPr>
              <w:spacing w:before="100" w:beforeAutospacing="1" w:after="100" w:afterAutospacing="1" w:line="240" w:lineRule="auto"/>
              <w:jc w:val="center"/>
              <w:rPr>
                <w:rFonts w:ascii="Times New Roman" w:hAnsi="Times New Roman"/>
                <w:sz w:val="28"/>
                <w:szCs w:val="28"/>
                <w:lang w:eastAsia="ru-RU"/>
              </w:rPr>
            </w:pPr>
            <w:r w:rsidRPr="00E87178">
              <w:rPr>
                <w:rFonts w:ascii="Times New Roman" w:hAnsi="Times New Roman"/>
                <w:sz w:val="28"/>
                <w:szCs w:val="28"/>
                <w:lang w:eastAsia="ru-RU"/>
              </w:rPr>
              <w:t>16,0</w:t>
            </w:r>
          </w:p>
        </w:tc>
        <w:tc>
          <w:tcPr>
            <w:tcW w:w="1507" w:type="dxa"/>
            <w:vAlign w:val="center"/>
          </w:tcPr>
          <w:p w:rsidR="0026104C" w:rsidRPr="00E87178" w:rsidRDefault="0026104C" w:rsidP="007171EB">
            <w:pPr>
              <w:spacing w:before="100" w:beforeAutospacing="1" w:after="100" w:afterAutospacing="1" w:line="240" w:lineRule="auto"/>
              <w:jc w:val="center"/>
              <w:rPr>
                <w:rFonts w:ascii="Times New Roman" w:hAnsi="Times New Roman"/>
                <w:sz w:val="28"/>
                <w:szCs w:val="28"/>
                <w:lang w:eastAsia="ru-RU"/>
              </w:rPr>
            </w:pPr>
            <w:r w:rsidRPr="00E87178">
              <w:rPr>
                <w:rFonts w:ascii="Times New Roman" w:hAnsi="Times New Roman"/>
                <w:sz w:val="28"/>
                <w:szCs w:val="28"/>
                <w:lang w:eastAsia="ru-RU"/>
              </w:rPr>
              <w:t>15,0</w:t>
            </w:r>
          </w:p>
        </w:tc>
        <w:tc>
          <w:tcPr>
            <w:tcW w:w="1386" w:type="dxa"/>
            <w:vAlign w:val="center"/>
          </w:tcPr>
          <w:p w:rsidR="0026104C" w:rsidRPr="00E87178" w:rsidRDefault="0026104C" w:rsidP="007171EB">
            <w:pPr>
              <w:spacing w:before="100" w:beforeAutospacing="1" w:after="100" w:afterAutospacing="1" w:line="240" w:lineRule="auto"/>
              <w:jc w:val="center"/>
              <w:rPr>
                <w:rFonts w:ascii="Times New Roman" w:hAnsi="Times New Roman"/>
                <w:sz w:val="28"/>
                <w:szCs w:val="28"/>
                <w:lang w:eastAsia="ru-RU"/>
              </w:rPr>
            </w:pPr>
            <w:r w:rsidRPr="00E87178">
              <w:rPr>
                <w:rFonts w:ascii="Times New Roman" w:hAnsi="Times New Roman"/>
                <w:sz w:val="28"/>
                <w:szCs w:val="28"/>
                <w:lang w:eastAsia="ru-RU"/>
              </w:rPr>
              <w:t>16,0</w:t>
            </w:r>
          </w:p>
        </w:tc>
        <w:tc>
          <w:tcPr>
            <w:tcW w:w="1370" w:type="dxa"/>
            <w:vAlign w:val="center"/>
          </w:tcPr>
          <w:p w:rsidR="0026104C" w:rsidRPr="00E87178" w:rsidRDefault="0026104C" w:rsidP="007171EB">
            <w:pPr>
              <w:spacing w:before="100" w:beforeAutospacing="1" w:after="100" w:afterAutospacing="1" w:line="240" w:lineRule="auto"/>
              <w:jc w:val="center"/>
              <w:rPr>
                <w:rFonts w:ascii="Times New Roman" w:hAnsi="Times New Roman"/>
                <w:sz w:val="28"/>
                <w:szCs w:val="28"/>
                <w:lang w:eastAsia="ru-RU"/>
              </w:rPr>
            </w:pPr>
            <w:r w:rsidRPr="00E87178">
              <w:rPr>
                <w:rFonts w:ascii="Times New Roman" w:hAnsi="Times New Roman"/>
                <w:sz w:val="28"/>
                <w:szCs w:val="28"/>
                <w:lang w:eastAsia="ru-RU"/>
              </w:rPr>
              <w:t>17,0</w:t>
            </w:r>
          </w:p>
        </w:tc>
      </w:tr>
      <w:tr w:rsidR="0026104C" w:rsidRPr="00E87178" w:rsidTr="007171EB">
        <w:trPr>
          <w:tblCellSpacing w:w="15" w:type="dxa"/>
          <w:jc w:val="center"/>
        </w:trPr>
        <w:tc>
          <w:tcPr>
            <w:tcW w:w="3393" w:type="dxa"/>
            <w:vAlign w:val="center"/>
          </w:tcPr>
          <w:p w:rsidR="0026104C" w:rsidRPr="00E87178" w:rsidRDefault="0026104C" w:rsidP="007171EB">
            <w:pPr>
              <w:spacing w:before="100" w:beforeAutospacing="1" w:after="100" w:afterAutospacing="1" w:line="240" w:lineRule="auto"/>
              <w:jc w:val="center"/>
              <w:rPr>
                <w:rFonts w:ascii="Times New Roman" w:hAnsi="Times New Roman"/>
                <w:sz w:val="28"/>
                <w:szCs w:val="28"/>
                <w:lang w:eastAsia="ru-RU"/>
              </w:rPr>
            </w:pPr>
            <w:r w:rsidRPr="00E87178">
              <w:rPr>
                <w:rFonts w:ascii="Times New Roman" w:hAnsi="Times New Roman"/>
                <w:sz w:val="28"/>
                <w:szCs w:val="28"/>
                <w:lang w:eastAsia="ru-RU"/>
              </w:rPr>
              <w:t>Земельный налог (исходя из фактических поступлений)</w:t>
            </w:r>
          </w:p>
        </w:tc>
        <w:tc>
          <w:tcPr>
            <w:tcW w:w="1629" w:type="dxa"/>
            <w:vAlign w:val="center"/>
          </w:tcPr>
          <w:p w:rsidR="0026104C" w:rsidRPr="00E87178" w:rsidRDefault="0026104C" w:rsidP="007171EB">
            <w:pPr>
              <w:spacing w:before="100" w:beforeAutospacing="1" w:after="100" w:afterAutospacing="1" w:line="240" w:lineRule="auto"/>
              <w:jc w:val="center"/>
              <w:rPr>
                <w:rFonts w:ascii="Times New Roman" w:hAnsi="Times New Roman"/>
                <w:sz w:val="28"/>
                <w:szCs w:val="28"/>
                <w:lang w:eastAsia="ru-RU"/>
              </w:rPr>
            </w:pPr>
            <w:r w:rsidRPr="00E87178">
              <w:rPr>
                <w:rFonts w:ascii="Times New Roman" w:hAnsi="Times New Roman"/>
                <w:sz w:val="28"/>
                <w:szCs w:val="28"/>
                <w:lang w:eastAsia="ru-RU"/>
              </w:rPr>
              <w:t>670,0</w:t>
            </w:r>
          </w:p>
        </w:tc>
        <w:tc>
          <w:tcPr>
            <w:tcW w:w="1507" w:type="dxa"/>
            <w:vAlign w:val="center"/>
          </w:tcPr>
          <w:p w:rsidR="0026104C" w:rsidRPr="00E87178" w:rsidRDefault="0026104C" w:rsidP="007171EB">
            <w:pPr>
              <w:spacing w:before="100" w:beforeAutospacing="1" w:after="100" w:afterAutospacing="1" w:line="240" w:lineRule="auto"/>
              <w:jc w:val="center"/>
              <w:rPr>
                <w:rFonts w:ascii="Times New Roman" w:hAnsi="Times New Roman"/>
                <w:sz w:val="28"/>
                <w:szCs w:val="28"/>
                <w:lang w:eastAsia="ru-RU"/>
              </w:rPr>
            </w:pPr>
            <w:r w:rsidRPr="00E87178">
              <w:rPr>
                <w:rFonts w:ascii="Times New Roman" w:hAnsi="Times New Roman"/>
                <w:sz w:val="28"/>
                <w:szCs w:val="28"/>
                <w:lang w:eastAsia="ru-RU"/>
              </w:rPr>
              <w:t>755,0</w:t>
            </w:r>
          </w:p>
        </w:tc>
        <w:tc>
          <w:tcPr>
            <w:tcW w:w="1386" w:type="dxa"/>
            <w:vAlign w:val="center"/>
          </w:tcPr>
          <w:p w:rsidR="0026104C" w:rsidRPr="00E87178" w:rsidRDefault="0026104C" w:rsidP="007171EB">
            <w:pPr>
              <w:spacing w:before="100" w:beforeAutospacing="1" w:after="100" w:afterAutospacing="1" w:line="240" w:lineRule="auto"/>
              <w:jc w:val="center"/>
              <w:rPr>
                <w:rFonts w:ascii="Times New Roman" w:hAnsi="Times New Roman"/>
                <w:sz w:val="28"/>
                <w:szCs w:val="28"/>
                <w:lang w:eastAsia="ru-RU"/>
              </w:rPr>
            </w:pPr>
            <w:r w:rsidRPr="00E87178">
              <w:rPr>
                <w:rFonts w:ascii="Times New Roman" w:hAnsi="Times New Roman"/>
                <w:sz w:val="28"/>
                <w:szCs w:val="28"/>
                <w:lang w:eastAsia="ru-RU"/>
              </w:rPr>
              <w:t>778,0</w:t>
            </w:r>
          </w:p>
        </w:tc>
        <w:tc>
          <w:tcPr>
            <w:tcW w:w="1370" w:type="dxa"/>
            <w:vAlign w:val="center"/>
          </w:tcPr>
          <w:p w:rsidR="0026104C" w:rsidRPr="00E87178" w:rsidRDefault="0026104C" w:rsidP="007171EB">
            <w:pPr>
              <w:spacing w:before="100" w:beforeAutospacing="1" w:after="100" w:afterAutospacing="1" w:line="240" w:lineRule="auto"/>
              <w:jc w:val="center"/>
              <w:rPr>
                <w:rFonts w:ascii="Times New Roman" w:hAnsi="Times New Roman"/>
                <w:sz w:val="28"/>
                <w:szCs w:val="28"/>
                <w:lang w:eastAsia="ru-RU"/>
              </w:rPr>
            </w:pPr>
            <w:r w:rsidRPr="00E87178">
              <w:rPr>
                <w:rFonts w:ascii="Times New Roman" w:hAnsi="Times New Roman"/>
                <w:sz w:val="28"/>
                <w:szCs w:val="28"/>
                <w:lang w:eastAsia="ru-RU"/>
              </w:rPr>
              <w:t>801,0</w:t>
            </w:r>
          </w:p>
        </w:tc>
      </w:tr>
      <w:tr w:rsidR="0026104C" w:rsidRPr="00E87178" w:rsidTr="007171EB">
        <w:trPr>
          <w:tblCellSpacing w:w="15" w:type="dxa"/>
          <w:jc w:val="center"/>
        </w:trPr>
        <w:tc>
          <w:tcPr>
            <w:tcW w:w="3393" w:type="dxa"/>
            <w:vAlign w:val="center"/>
          </w:tcPr>
          <w:p w:rsidR="0026104C" w:rsidRPr="00E87178" w:rsidRDefault="0026104C" w:rsidP="007171EB">
            <w:pPr>
              <w:spacing w:before="100" w:beforeAutospacing="1" w:after="100" w:afterAutospacing="1" w:line="240" w:lineRule="auto"/>
              <w:jc w:val="center"/>
              <w:rPr>
                <w:rFonts w:ascii="Times New Roman" w:hAnsi="Times New Roman"/>
                <w:sz w:val="28"/>
                <w:szCs w:val="28"/>
                <w:lang w:eastAsia="ru-RU"/>
              </w:rPr>
            </w:pPr>
            <w:r w:rsidRPr="00E87178">
              <w:rPr>
                <w:rFonts w:ascii="Times New Roman" w:hAnsi="Times New Roman"/>
                <w:sz w:val="28"/>
                <w:szCs w:val="28"/>
                <w:lang w:eastAsia="ru-RU"/>
              </w:rPr>
              <w:t>Единый сельскохозяйственный налог</w:t>
            </w:r>
          </w:p>
        </w:tc>
        <w:tc>
          <w:tcPr>
            <w:tcW w:w="1629" w:type="dxa"/>
            <w:vAlign w:val="center"/>
          </w:tcPr>
          <w:p w:rsidR="0026104C" w:rsidRPr="00E87178" w:rsidRDefault="0026104C" w:rsidP="007171EB">
            <w:pPr>
              <w:spacing w:before="100" w:beforeAutospacing="1" w:after="100" w:afterAutospacing="1" w:line="240" w:lineRule="auto"/>
              <w:jc w:val="center"/>
              <w:rPr>
                <w:rFonts w:ascii="Times New Roman" w:hAnsi="Times New Roman"/>
                <w:sz w:val="28"/>
                <w:szCs w:val="28"/>
                <w:lang w:eastAsia="ru-RU"/>
              </w:rPr>
            </w:pPr>
            <w:r w:rsidRPr="00E87178">
              <w:rPr>
                <w:rFonts w:ascii="Times New Roman" w:hAnsi="Times New Roman"/>
                <w:sz w:val="28"/>
                <w:szCs w:val="28"/>
                <w:lang w:eastAsia="ru-RU"/>
              </w:rPr>
              <w:t>45,0</w:t>
            </w:r>
          </w:p>
        </w:tc>
        <w:tc>
          <w:tcPr>
            <w:tcW w:w="1507" w:type="dxa"/>
            <w:vAlign w:val="center"/>
          </w:tcPr>
          <w:p w:rsidR="0026104C" w:rsidRPr="00E87178" w:rsidRDefault="0026104C" w:rsidP="007171EB">
            <w:pPr>
              <w:spacing w:before="100" w:beforeAutospacing="1" w:after="100" w:afterAutospacing="1" w:line="240" w:lineRule="auto"/>
              <w:jc w:val="center"/>
              <w:rPr>
                <w:rFonts w:ascii="Times New Roman" w:hAnsi="Times New Roman"/>
                <w:sz w:val="28"/>
                <w:szCs w:val="28"/>
                <w:lang w:eastAsia="ru-RU"/>
              </w:rPr>
            </w:pPr>
            <w:r w:rsidRPr="00E87178">
              <w:rPr>
                <w:rFonts w:ascii="Times New Roman" w:hAnsi="Times New Roman"/>
                <w:sz w:val="28"/>
                <w:szCs w:val="28"/>
                <w:lang w:eastAsia="ru-RU"/>
              </w:rPr>
              <w:t>37,0</w:t>
            </w:r>
          </w:p>
        </w:tc>
        <w:tc>
          <w:tcPr>
            <w:tcW w:w="1386" w:type="dxa"/>
            <w:vAlign w:val="center"/>
          </w:tcPr>
          <w:p w:rsidR="0026104C" w:rsidRPr="00E87178" w:rsidRDefault="0026104C" w:rsidP="007171EB">
            <w:pPr>
              <w:spacing w:before="100" w:beforeAutospacing="1" w:after="100" w:afterAutospacing="1" w:line="240" w:lineRule="auto"/>
              <w:jc w:val="center"/>
              <w:rPr>
                <w:rFonts w:ascii="Times New Roman" w:hAnsi="Times New Roman"/>
                <w:sz w:val="28"/>
                <w:szCs w:val="28"/>
                <w:lang w:eastAsia="ru-RU"/>
              </w:rPr>
            </w:pPr>
            <w:r w:rsidRPr="00E87178">
              <w:rPr>
                <w:rFonts w:ascii="Times New Roman" w:hAnsi="Times New Roman"/>
                <w:sz w:val="28"/>
                <w:szCs w:val="28"/>
                <w:lang w:eastAsia="ru-RU"/>
              </w:rPr>
              <w:t>37,5</w:t>
            </w:r>
          </w:p>
        </w:tc>
        <w:tc>
          <w:tcPr>
            <w:tcW w:w="1370" w:type="dxa"/>
            <w:vAlign w:val="center"/>
          </w:tcPr>
          <w:p w:rsidR="0026104C" w:rsidRPr="00E87178" w:rsidRDefault="0026104C" w:rsidP="007171EB">
            <w:pPr>
              <w:spacing w:before="100" w:beforeAutospacing="1" w:after="100" w:afterAutospacing="1" w:line="240" w:lineRule="auto"/>
              <w:jc w:val="center"/>
              <w:rPr>
                <w:rFonts w:ascii="Times New Roman" w:hAnsi="Times New Roman"/>
                <w:sz w:val="28"/>
                <w:szCs w:val="28"/>
                <w:lang w:eastAsia="ru-RU"/>
              </w:rPr>
            </w:pPr>
            <w:r w:rsidRPr="00E87178">
              <w:rPr>
                <w:rFonts w:ascii="Times New Roman" w:hAnsi="Times New Roman"/>
                <w:sz w:val="28"/>
                <w:szCs w:val="28"/>
                <w:lang w:eastAsia="ru-RU"/>
              </w:rPr>
              <w:t>39,0</w:t>
            </w:r>
          </w:p>
        </w:tc>
      </w:tr>
      <w:tr w:rsidR="0026104C" w:rsidRPr="00E87178" w:rsidTr="007171EB">
        <w:trPr>
          <w:tblCellSpacing w:w="15" w:type="dxa"/>
          <w:jc w:val="center"/>
        </w:trPr>
        <w:tc>
          <w:tcPr>
            <w:tcW w:w="3393" w:type="dxa"/>
            <w:vAlign w:val="center"/>
          </w:tcPr>
          <w:p w:rsidR="0026104C" w:rsidRPr="00E87178" w:rsidRDefault="0026104C" w:rsidP="007171EB">
            <w:pPr>
              <w:spacing w:before="100" w:beforeAutospacing="1" w:after="100" w:afterAutospacing="1" w:line="240" w:lineRule="auto"/>
              <w:jc w:val="center"/>
              <w:rPr>
                <w:rFonts w:ascii="Times New Roman" w:hAnsi="Times New Roman"/>
                <w:sz w:val="28"/>
                <w:szCs w:val="28"/>
                <w:lang w:eastAsia="ru-RU"/>
              </w:rPr>
            </w:pPr>
            <w:r w:rsidRPr="00E87178">
              <w:rPr>
                <w:rFonts w:ascii="Times New Roman" w:hAnsi="Times New Roman"/>
                <w:sz w:val="28"/>
                <w:szCs w:val="28"/>
                <w:lang w:eastAsia="ru-RU"/>
              </w:rPr>
              <w:t>ИТОГО</w:t>
            </w:r>
          </w:p>
        </w:tc>
        <w:tc>
          <w:tcPr>
            <w:tcW w:w="1629" w:type="dxa"/>
            <w:vAlign w:val="center"/>
          </w:tcPr>
          <w:p w:rsidR="0026104C" w:rsidRPr="00E87178" w:rsidRDefault="0026104C" w:rsidP="007171EB">
            <w:pPr>
              <w:spacing w:before="100" w:beforeAutospacing="1" w:after="100" w:afterAutospacing="1" w:line="240" w:lineRule="auto"/>
              <w:jc w:val="center"/>
              <w:rPr>
                <w:rFonts w:ascii="Times New Roman" w:hAnsi="Times New Roman"/>
                <w:sz w:val="28"/>
                <w:szCs w:val="28"/>
                <w:lang w:eastAsia="ru-RU"/>
              </w:rPr>
            </w:pPr>
            <w:r w:rsidRPr="00E87178">
              <w:rPr>
                <w:rFonts w:ascii="Times New Roman" w:hAnsi="Times New Roman"/>
                <w:sz w:val="28"/>
                <w:szCs w:val="28"/>
                <w:lang w:eastAsia="ru-RU"/>
              </w:rPr>
              <w:t>806,0</w:t>
            </w:r>
          </w:p>
        </w:tc>
        <w:tc>
          <w:tcPr>
            <w:tcW w:w="1507" w:type="dxa"/>
            <w:vAlign w:val="center"/>
          </w:tcPr>
          <w:p w:rsidR="0026104C" w:rsidRPr="00E87178" w:rsidRDefault="0026104C" w:rsidP="007171EB">
            <w:pPr>
              <w:spacing w:before="100" w:beforeAutospacing="1" w:after="100" w:afterAutospacing="1" w:line="240" w:lineRule="auto"/>
              <w:jc w:val="center"/>
              <w:rPr>
                <w:rFonts w:ascii="Times New Roman" w:hAnsi="Times New Roman"/>
                <w:sz w:val="28"/>
                <w:szCs w:val="28"/>
                <w:lang w:eastAsia="ru-RU"/>
              </w:rPr>
            </w:pPr>
            <w:r w:rsidRPr="00E87178">
              <w:rPr>
                <w:rFonts w:ascii="Times New Roman" w:hAnsi="Times New Roman"/>
                <w:sz w:val="28"/>
                <w:szCs w:val="28"/>
                <w:lang w:eastAsia="ru-RU"/>
              </w:rPr>
              <w:t>912,0</w:t>
            </w:r>
          </w:p>
        </w:tc>
        <w:tc>
          <w:tcPr>
            <w:tcW w:w="1386" w:type="dxa"/>
            <w:vAlign w:val="center"/>
          </w:tcPr>
          <w:p w:rsidR="0026104C" w:rsidRPr="00E87178" w:rsidRDefault="0026104C" w:rsidP="007171EB">
            <w:pPr>
              <w:spacing w:before="100" w:beforeAutospacing="1" w:after="100" w:afterAutospacing="1" w:line="240" w:lineRule="auto"/>
              <w:jc w:val="center"/>
              <w:rPr>
                <w:rFonts w:ascii="Times New Roman" w:hAnsi="Times New Roman"/>
                <w:sz w:val="28"/>
                <w:szCs w:val="28"/>
                <w:lang w:eastAsia="ru-RU"/>
              </w:rPr>
            </w:pPr>
            <w:r w:rsidRPr="00E87178">
              <w:rPr>
                <w:rFonts w:ascii="Times New Roman" w:hAnsi="Times New Roman"/>
                <w:sz w:val="28"/>
                <w:szCs w:val="28"/>
                <w:lang w:eastAsia="ru-RU"/>
              </w:rPr>
              <w:t>939,5</w:t>
            </w:r>
          </w:p>
        </w:tc>
        <w:tc>
          <w:tcPr>
            <w:tcW w:w="1370" w:type="dxa"/>
            <w:vAlign w:val="center"/>
          </w:tcPr>
          <w:p w:rsidR="0026104C" w:rsidRPr="00E87178" w:rsidRDefault="0026104C" w:rsidP="007171EB">
            <w:pPr>
              <w:spacing w:before="100" w:beforeAutospacing="1" w:after="100" w:afterAutospacing="1" w:line="240" w:lineRule="auto"/>
              <w:jc w:val="center"/>
              <w:rPr>
                <w:rFonts w:ascii="Times New Roman" w:hAnsi="Times New Roman"/>
                <w:sz w:val="28"/>
                <w:szCs w:val="28"/>
                <w:lang w:eastAsia="ru-RU"/>
              </w:rPr>
            </w:pPr>
            <w:r w:rsidRPr="00E87178">
              <w:rPr>
                <w:rFonts w:ascii="Times New Roman" w:hAnsi="Times New Roman"/>
                <w:sz w:val="28"/>
                <w:szCs w:val="28"/>
                <w:lang w:eastAsia="ru-RU"/>
              </w:rPr>
              <w:t>968,0</w:t>
            </w:r>
          </w:p>
        </w:tc>
      </w:tr>
    </w:tbl>
    <w:p w:rsidR="0026104C" w:rsidRPr="00E87178" w:rsidRDefault="0026104C" w:rsidP="0026104C">
      <w:pPr>
        <w:spacing w:after="0" w:line="240" w:lineRule="auto"/>
        <w:jc w:val="both"/>
        <w:rPr>
          <w:rFonts w:ascii="Times New Roman" w:hAnsi="Times New Roman"/>
          <w:sz w:val="28"/>
          <w:szCs w:val="28"/>
          <w:lang w:eastAsia="ru-RU"/>
        </w:rPr>
      </w:pPr>
      <w:r w:rsidRPr="00E87178">
        <w:rPr>
          <w:rFonts w:ascii="Times New Roman" w:hAnsi="Times New Roman"/>
          <w:sz w:val="28"/>
          <w:szCs w:val="28"/>
          <w:lang w:eastAsia="ru-RU"/>
        </w:rPr>
        <w:tab/>
        <w:t>Прогноз по доходам бюджета поселения на 2023 год рассчитан с учетом прогноза социально-экономического развития Долговского сельского поселения, основных направлений налоговой и бюджетной политики на 2023г., изменений налогового и бюджетного</w:t>
      </w:r>
      <w:r w:rsidRPr="00E87178">
        <w:rPr>
          <w:rFonts w:ascii="Times New Roman" w:hAnsi="Times New Roman"/>
          <w:sz w:val="28"/>
          <w:szCs w:val="28"/>
          <w:lang w:eastAsia="ru-RU"/>
        </w:rPr>
        <w:t> </w:t>
      </w:r>
      <w:r w:rsidRPr="00E87178">
        <w:rPr>
          <w:rFonts w:ascii="Times New Roman" w:hAnsi="Times New Roman"/>
          <w:sz w:val="28"/>
          <w:szCs w:val="28"/>
          <w:lang w:eastAsia="ru-RU"/>
        </w:rPr>
        <w:t xml:space="preserve">законодательства. </w:t>
      </w:r>
      <w:r w:rsidRPr="00E87178">
        <w:rPr>
          <w:rFonts w:ascii="Times New Roman" w:hAnsi="Times New Roman"/>
          <w:sz w:val="28"/>
          <w:szCs w:val="28"/>
          <w:lang w:eastAsia="ru-RU"/>
        </w:rPr>
        <w:br/>
      </w:r>
      <w:r w:rsidRPr="00E87178">
        <w:rPr>
          <w:rFonts w:ascii="Times New Roman" w:hAnsi="Times New Roman"/>
          <w:sz w:val="28"/>
          <w:szCs w:val="28"/>
          <w:lang w:eastAsia="ru-RU"/>
        </w:rPr>
        <w:tab/>
        <w:t>Наибольшая доля поступлений в общей сумме налоговых доходов поселения приходится на земельный налог.</w:t>
      </w:r>
    </w:p>
    <w:p w:rsidR="0026104C" w:rsidRPr="00E87178" w:rsidRDefault="0026104C" w:rsidP="0026104C">
      <w:pPr>
        <w:spacing w:after="0" w:line="240" w:lineRule="auto"/>
        <w:jc w:val="center"/>
        <w:rPr>
          <w:rFonts w:ascii="Times New Roman" w:hAnsi="Times New Roman"/>
          <w:sz w:val="28"/>
          <w:szCs w:val="28"/>
          <w:lang w:eastAsia="ru-RU"/>
        </w:rPr>
      </w:pPr>
      <w:r w:rsidRPr="00E87178">
        <w:rPr>
          <w:rFonts w:ascii="Times New Roman" w:hAnsi="Times New Roman"/>
          <w:b/>
          <w:bCs/>
          <w:sz w:val="28"/>
          <w:szCs w:val="28"/>
          <w:lang w:eastAsia="ru-RU"/>
        </w:rPr>
        <w:t>Улучшение комфортности среды обитания.</w:t>
      </w:r>
    </w:p>
    <w:p w:rsidR="0026104C" w:rsidRPr="00E87178" w:rsidRDefault="0026104C" w:rsidP="0026104C">
      <w:pPr>
        <w:spacing w:after="0" w:line="240" w:lineRule="auto"/>
        <w:rPr>
          <w:rFonts w:ascii="Times New Roman" w:hAnsi="Times New Roman"/>
          <w:sz w:val="28"/>
          <w:szCs w:val="28"/>
          <w:lang w:eastAsia="ru-RU"/>
        </w:rPr>
      </w:pPr>
      <w:r w:rsidRPr="00E87178">
        <w:rPr>
          <w:rFonts w:ascii="Times New Roman" w:hAnsi="Times New Roman"/>
          <w:sz w:val="28"/>
          <w:szCs w:val="28"/>
          <w:lang w:eastAsia="ru-RU"/>
        </w:rPr>
        <w:tab/>
        <w:t>Достижение высокого уровня надежности и устойчивости функционирования жилищно-коммунального комплекса поселения.</w:t>
      </w:r>
    </w:p>
    <w:p w:rsidR="0026104C" w:rsidRPr="00E87178" w:rsidRDefault="0026104C" w:rsidP="0026104C">
      <w:pPr>
        <w:spacing w:after="0" w:line="240" w:lineRule="auto"/>
        <w:rPr>
          <w:rFonts w:ascii="Times New Roman" w:hAnsi="Times New Roman"/>
          <w:sz w:val="28"/>
          <w:szCs w:val="28"/>
          <w:lang w:eastAsia="ru-RU"/>
        </w:rPr>
      </w:pPr>
      <w:r w:rsidRPr="00E87178">
        <w:rPr>
          <w:rFonts w:ascii="Times New Roman" w:hAnsi="Times New Roman"/>
          <w:sz w:val="28"/>
          <w:szCs w:val="28"/>
          <w:lang w:eastAsia="ru-RU"/>
        </w:rPr>
        <w:tab/>
        <w:t>Улучшение качества предоставляемых жилищно-коммунальных услуг.</w:t>
      </w:r>
    </w:p>
    <w:p w:rsidR="0026104C" w:rsidRPr="00E87178" w:rsidRDefault="0026104C" w:rsidP="0026104C">
      <w:pPr>
        <w:spacing w:after="0" w:line="240" w:lineRule="auto"/>
        <w:rPr>
          <w:rFonts w:ascii="Times New Roman" w:hAnsi="Times New Roman"/>
          <w:sz w:val="28"/>
          <w:szCs w:val="28"/>
          <w:lang w:eastAsia="ru-RU"/>
        </w:rPr>
      </w:pPr>
      <w:r w:rsidRPr="00E87178">
        <w:rPr>
          <w:rFonts w:ascii="Times New Roman" w:hAnsi="Times New Roman"/>
          <w:sz w:val="28"/>
          <w:szCs w:val="28"/>
          <w:lang w:eastAsia="ru-RU"/>
        </w:rPr>
        <w:tab/>
        <w:t>Улучшение качества дорог.</w:t>
      </w:r>
    </w:p>
    <w:p w:rsidR="0026104C" w:rsidRPr="00E87178" w:rsidRDefault="0026104C" w:rsidP="0026104C">
      <w:pPr>
        <w:spacing w:after="0" w:line="240" w:lineRule="auto"/>
        <w:rPr>
          <w:rFonts w:ascii="Times New Roman" w:hAnsi="Times New Roman"/>
          <w:sz w:val="28"/>
          <w:szCs w:val="28"/>
          <w:lang w:eastAsia="ru-RU"/>
        </w:rPr>
      </w:pPr>
      <w:r w:rsidRPr="00E87178">
        <w:rPr>
          <w:rFonts w:ascii="Times New Roman" w:hAnsi="Times New Roman"/>
          <w:sz w:val="28"/>
          <w:szCs w:val="28"/>
          <w:lang w:eastAsia="ru-RU"/>
        </w:rPr>
        <w:lastRenderedPageBreak/>
        <w:tab/>
        <w:t>Благоустройство, обустройство свалок.</w:t>
      </w:r>
    </w:p>
    <w:p w:rsidR="0026104C" w:rsidRPr="00E87178" w:rsidRDefault="0026104C" w:rsidP="0026104C">
      <w:pPr>
        <w:spacing w:after="0" w:line="240" w:lineRule="auto"/>
        <w:jc w:val="center"/>
        <w:rPr>
          <w:rFonts w:ascii="Times New Roman" w:hAnsi="Times New Roman"/>
          <w:b/>
          <w:bCs/>
          <w:sz w:val="28"/>
          <w:szCs w:val="28"/>
          <w:lang w:eastAsia="ru-RU"/>
        </w:rPr>
      </w:pPr>
      <w:r w:rsidRPr="00E87178">
        <w:rPr>
          <w:rFonts w:ascii="Times New Roman" w:hAnsi="Times New Roman"/>
          <w:b/>
          <w:bCs/>
          <w:sz w:val="28"/>
          <w:szCs w:val="28"/>
          <w:lang w:eastAsia="ru-RU"/>
        </w:rPr>
        <w:t xml:space="preserve">Укрепление и сохранение здоровья населения, </w:t>
      </w:r>
    </w:p>
    <w:p w:rsidR="0026104C" w:rsidRPr="00E87178" w:rsidRDefault="0026104C" w:rsidP="0026104C">
      <w:pPr>
        <w:spacing w:after="0" w:line="240" w:lineRule="auto"/>
        <w:jc w:val="center"/>
        <w:rPr>
          <w:rFonts w:ascii="Times New Roman" w:hAnsi="Times New Roman"/>
          <w:b/>
          <w:bCs/>
          <w:sz w:val="28"/>
          <w:szCs w:val="28"/>
          <w:lang w:eastAsia="ru-RU"/>
        </w:rPr>
      </w:pPr>
      <w:r w:rsidRPr="00E87178">
        <w:rPr>
          <w:rFonts w:ascii="Times New Roman" w:hAnsi="Times New Roman"/>
          <w:b/>
          <w:bCs/>
          <w:sz w:val="28"/>
          <w:szCs w:val="28"/>
          <w:lang w:eastAsia="ru-RU"/>
        </w:rPr>
        <w:t>формирование здорового образа жизни.</w:t>
      </w:r>
    </w:p>
    <w:p w:rsidR="0026104C" w:rsidRPr="00E87178" w:rsidRDefault="0026104C" w:rsidP="0026104C">
      <w:pPr>
        <w:spacing w:after="0" w:line="240" w:lineRule="auto"/>
        <w:jc w:val="both"/>
        <w:rPr>
          <w:rFonts w:ascii="Times New Roman" w:hAnsi="Times New Roman"/>
          <w:sz w:val="28"/>
          <w:szCs w:val="28"/>
          <w:lang w:eastAsia="ru-RU"/>
        </w:rPr>
      </w:pPr>
      <w:r w:rsidRPr="00E87178">
        <w:rPr>
          <w:rFonts w:ascii="Times New Roman" w:hAnsi="Times New Roman"/>
          <w:sz w:val="28"/>
          <w:szCs w:val="28"/>
          <w:lang w:eastAsia="ru-RU"/>
        </w:rPr>
        <w:tab/>
        <w:t>Формированию общественного настроя на здоровый образ жизни, укреплению здоровья населения способствует проведение массовых мероприятий, пропагандирующих здоровый образ жизни, повышение качества услуг здравоохранения, расширение возможностей населения по занятиям спортом. Пропаганда здорового образа жизни населения, создание оптимальных условий для развития массовой физической культуры и спорта. Развитие сети спортивных сооружений и обеспечение потребности спортивных объектов и учреждений в оборудовании и инвентаре. Создание условий для повышения эффективности деятельности общественных объединений и иных организаций в области патриотического воспитания молодежи.</w:t>
      </w:r>
    </w:p>
    <w:p w:rsidR="0026104C" w:rsidRPr="00E87178" w:rsidRDefault="0026104C" w:rsidP="0026104C">
      <w:pPr>
        <w:spacing w:after="0" w:line="240" w:lineRule="auto"/>
        <w:jc w:val="both"/>
        <w:rPr>
          <w:rFonts w:ascii="Times New Roman" w:hAnsi="Times New Roman"/>
          <w:sz w:val="28"/>
          <w:szCs w:val="28"/>
          <w:lang w:eastAsia="ru-RU"/>
        </w:rPr>
      </w:pPr>
      <w:r w:rsidRPr="00E87178">
        <w:rPr>
          <w:rFonts w:ascii="Times New Roman" w:hAnsi="Times New Roman"/>
          <w:sz w:val="28"/>
          <w:szCs w:val="28"/>
          <w:lang w:eastAsia="ru-RU"/>
        </w:rPr>
        <w:tab/>
        <w:t>Должны быть реализованы программы в области физической культуры и спорта, призванные обеспечить равные права и возможности жителей, независимо от их доходов и благосостояния, участвовать в массовом спортивном движении, развивать свои спортивные достижения; привлекать детей и молодежь в занятия физической культурой; формировать у населения устойчивые навыки здорового образа жизни. Занятость подростков в свободное время ведет к снижению криминогенной напряженности в поселении.</w:t>
      </w:r>
    </w:p>
    <w:p w:rsidR="0026104C" w:rsidRPr="00E87178" w:rsidRDefault="0026104C" w:rsidP="0026104C">
      <w:pPr>
        <w:spacing w:before="100" w:beforeAutospacing="1" w:after="100" w:afterAutospacing="1" w:line="240" w:lineRule="auto"/>
        <w:jc w:val="center"/>
        <w:rPr>
          <w:rFonts w:ascii="Times New Roman" w:hAnsi="Times New Roman"/>
          <w:sz w:val="28"/>
          <w:szCs w:val="28"/>
          <w:lang w:eastAsia="ru-RU"/>
        </w:rPr>
      </w:pPr>
      <w:r w:rsidRPr="00E87178">
        <w:rPr>
          <w:rFonts w:ascii="Times New Roman" w:hAnsi="Times New Roman"/>
          <w:b/>
          <w:bCs/>
          <w:sz w:val="28"/>
          <w:szCs w:val="28"/>
          <w:lang w:eastAsia="ru-RU"/>
        </w:rPr>
        <w:t>Совершенствование системы местного самоуправления.</w:t>
      </w:r>
    </w:p>
    <w:p w:rsidR="0026104C" w:rsidRPr="00E87178" w:rsidRDefault="0026104C" w:rsidP="0026104C">
      <w:pPr>
        <w:spacing w:before="100" w:beforeAutospacing="1" w:after="100" w:afterAutospacing="1" w:line="240" w:lineRule="auto"/>
        <w:jc w:val="both"/>
        <w:rPr>
          <w:rFonts w:ascii="Times New Roman" w:hAnsi="Times New Roman"/>
          <w:sz w:val="28"/>
          <w:szCs w:val="28"/>
          <w:lang w:eastAsia="ru-RU"/>
        </w:rPr>
      </w:pPr>
      <w:r w:rsidRPr="00E87178">
        <w:rPr>
          <w:rFonts w:ascii="Times New Roman" w:hAnsi="Times New Roman"/>
          <w:sz w:val="28"/>
          <w:szCs w:val="28"/>
          <w:lang w:eastAsia="ru-RU"/>
        </w:rPr>
        <w:tab/>
        <w:t>Совершенствование системы взаимоотношений органов местного самоуправления с населением. Информирование населения о ходе реформ и проблемах развития местного самоуправления. Совершенствование системы "обратной связи" органов местного самоуправления и населения. Планирование и организация системы информирования населения по реализации проблем, вопросов местного значения, критических замечаний и обращений граждан в органы местного самоуправления поселения. Для достижения цели концепции социально-экономического развития Долговского сельского поселения на 2023-2025 годы необходимо обеспечить сбалансированное развитие всех отраслей, создать современную рыночную инфраструктуру, отладить механизмы привлечения финансовых сре</w:t>
      </w:r>
      <w:proofErr w:type="gramStart"/>
      <w:r w:rsidRPr="00E87178">
        <w:rPr>
          <w:rFonts w:ascii="Times New Roman" w:hAnsi="Times New Roman"/>
          <w:sz w:val="28"/>
          <w:szCs w:val="28"/>
          <w:lang w:eastAsia="ru-RU"/>
        </w:rPr>
        <w:t>дств дл</w:t>
      </w:r>
      <w:proofErr w:type="gramEnd"/>
      <w:r w:rsidRPr="00E87178">
        <w:rPr>
          <w:rFonts w:ascii="Times New Roman" w:hAnsi="Times New Roman"/>
          <w:sz w:val="28"/>
          <w:szCs w:val="28"/>
          <w:lang w:eastAsia="ru-RU"/>
        </w:rPr>
        <w:t xml:space="preserve">я реализации намеченных мероприятий. Реализация в полном объеме всех мероприятий позволит:- повысить качество предоставляемых услуг ЖКХ; - снизить численность населения с денежными доходами ниже прожиточного минимума; - повысить экологическую безопасность поселения, тем самым улучшить здоровье населения;- понизить показатели преступности, повысить безопасность жизни людей;- увеличить количество субъектов малого предпринимательства;- создать новые рабочие места;- увеличить собственные доходы бюджета;- улучшить жилищные условия сельчан;- способствовать развитию сельского хозяйства. В результате реализации всех </w:t>
      </w:r>
      <w:r w:rsidRPr="00E87178">
        <w:rPr>
          <w:rFonts w:ascii="Times New Roman" w:hAnsi="Times New Roman"/>
          <w:sz w:val="28"/>
          <w:szCs w:val="28"/>
          <w:lang w:eastAsia="ru-RU"/>
        </w:rPr>
        <w:lastRenderedPageBreak/>
        <w:t>намеченных мероприятий ожидается новый качественный уровень жизни населения Долговского сельсовета.</w:t>
      </w:r>
    </w:p>
    <w:p w:rsidR="0026104C" w:rsidRPr="00E87178" w:rsidRDefault="0026104C" w:rsidP="0026104C">
      <w:pPr>
        <w:spacing w:before="100" w:beforeAutospacing="1" w:after="100" w:afterAutospacing="1" w:line="240" w:lineRule="auto"/>
        <w:jc w:val="both"/>
        <w:rPr>
          <w:rFonts w:ascii="Times New Roman" w:hAnsi="Times New Roman"/>
          <w:color w:val="FF0000"/>
          <w:sz w:val="28"/>
          <w:szCs w:val="28"/>
          <w:lang w:eastAsia="ru-RU"/>
        </w:rPr>
      </w:pPr>
    </w:p>
    <w:p w:rsidR="0026104C" w:rsidRDefault="0026104C" w:rsidP="0026104C">
      <w:pPr>
        <w:spacing w:before="100" w:beforeAutospacing="1" w:after="100" w:afterAutospacing="1" w:line="240" w:lineRule="auto"/>
        <w:jc w:val="both"/>
        <w:rPr>
          <w:rFonts w:ascii="Times New Roman" w:hAnsi="Times New Roman"/>
          <w:color w:val="FF0000"/>
          <w:sz w:val="28"/>
          <w:szCs w:val="28"/>
          <w:lang w:eastAsia="ru-RU"/>
        </w:rPr>
      </w:pPr>
    </w:p>
    <w:p w:rsidR="00C63175" w:rsidRDefault="00C63175"/>
    <w:sectPr w:rsidR="00C63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654"/>
    <w:rsid w:val="00002FEE"/>
    <w:rsid w:val="00003BF4"/>
    <w:rsid w:val="0000501F"/>
    <w:rsid w:val="00007741"/>
    <w:rsid w:val="000104B3"/>
    <w:rsid w:val="00010C7F"/>
    <w:rsid w:val="00010DB0"/>
    <w:rsid w:val="00011FAB"/>
    <w:rsid w:val="00012505"/>
    <w:rsid w:val="000125A3"/>
    <w:rsid w:val="00012CA3"/>
    <w:rsid w:val="00013C90"/>
    <w:rsid w:val="00014A19"/>
    <w:rsid w:val="000166EA"/>
    <w:rsid w:val="00016990"/>
    <w:rsid w:val="00017503"/>
    <w:rsid w:val="00017F49"/>
    <w:rsid w:val="0002044F"/>
    <w:rsid w:val="000205EE"/>
    <w:rsid w:val="00020BE0"/>
    <w:rsid w:val="00021193"/>
    <w:rsid w:val="00022460"/>
    <w:rsid w:val="0002259E"/>
    <w:rsid w:val="00022D8A"/>
    <w:rsid w:val="00022E26"/>
    <w:rsid w:val="00022E2A"/>
    <w:rsid w:val="00023A9D"/>
    <w:rsid w:val="00023F86"/>
    <w:rsid w:val="00026121"/>
    <w:rsid w:val="000262DE"/>
    <w:rsid w:val="00026E4D"/>
    <w:rsid w:val="00026EE7"/>
    <w:rsid w:val="0002713B"/>
    <w:rsid w:val="00027DBF"/>
    <w:rsid w:val="00031439"/>
    <w:rsid w:val="00031A56"/>
    <w:rsid w:val="00031BDD"/>
    <w:rsid w:val="00031D72"/>
    <w:rsid w:val="0003228D"/>
    <w:rsid w:val="0003259C"/>
    <w:rsid w:val="00032E5B"/>
    <w:rsid w:val="00033D24"/>
    <w:rsid w:val="000354CD"/>
    <w:rsid w:val="000355BE"/>
    <w:rsid w:val="000360AC"/>
    <w:rsid w:val="00036360"/>
    <w:rsid w:val="00037DB0"/>
    <w:rsid w:val="00040D15"/>
    <w:rsid w:val="00040FFE"/>
    <w:rsid w:val="0004139B"/>
    <w:rsid w:val="000414A7"/>
    <w:rsid w:val="00042BB9"/>
    <w:rsid w:val="00044693"/>
    <w:rsid w:val="00045EE1"/>
    <w:rsid w:val="00047B24"/>
    <w:rsid w:val="00050749"/>
    <w:rsid w:val="00050955"/>
    <w:rsid w:val="00050E4C"/>
    <w:rsid w:val="00051BF8"/>
    <w:rsid w:val="00051EAD"/>
    <w:rsid w:val="00052414"/>
    <w:rsid w:val="00052CBB"/>
    <w:rsid w:val="0005338C"/>
    <w:rsid w:val="00055079"/>
    <w:rsid w:val="00055132"/>
    <w:rsid w:val="0005665B"/>
    <w:rsid w:val="00056825"/>
    <w:rsid w:val="000569AB"/>
    <w:rsid w:val="00057321"/>
    <w:rsid w:val="00057A9F"/>
    <w:rsid w:val="0006145D"/>
    <w:rsid w:val="000617D5"/>
    <w:rsid w:val="00062D8E"/>
    <w:rsid w:val="00062DD9"/>
    <w:rsid w:val="00063C33"/>
    <w:rsid w:val="000649DF"/>
    <w:rsid w:val="000651C7"/>
    <w:rsid w:val="0006535F"/>
    <w:rsid w:val="00067E7A"/>
    <w:rsid w:val="00067FDD"/>
    <w:rsid w:val="0007015A"/>
    <w:rsid w:val="0007176A"/>
    <w:rsid w:val="00072392"/>
    <w:rsid w:val="00072B0F"/>
    <w:rsid w:val="00072E8A"/>
    <w:rsid w:val="00072F7C"/>
    <w:rsid w:val="0007386D"/>
    <w:rsid w:val="00073DD7"/>
    <w:rsid w:val="00073E94"/>
    <w:rsid w:val="0007421E"/>
    <w:rsid w:val="00074B65"/>
    <w:rsid w:val="000761FE"/>
    <w:rsid w:val="000767D8"/>
    <w:rsid w:val="00076C81"/>
    <w:rsid w:val="0007721B"/>
    <w:rsid w:val="00080077"/>
    <w:rsid w:val="000803B1"/>
    <w:rsid w:val="00080C98"/>
    <w:rsid w:val="00081C01"/>
    <w:rsid w:val="00081E9C"/>
    <w:rsid w:val="00082106"/>
    <w:rsid w:val="000828B1"/>
    <w:rsid w:val="00083915"/>
    <w:rsid w:val="00083AC5"/>
    <w:rsid w:val="00083B95"/>
    <w:rsid w:val="00084553"/>
    <w:rsid w:val="00084EBD"/>
    <w:rsid w:val="00086AC6"/>
    <w:rsid w:val="0008722E"/>
    <w:rsid w:val="0009105F"/>
    <w:rsid w:val="000912EB"/>
    <w:rsid w:val="000933E1"/>
    <w:rsid w:val="000935A9"/>
    <w:rsid w:val="0009374D"/>
    <w:rsid w:val="00093AE2"/>
    <w:rsid w:val="00094428"/>
    <w:rsid w:val="00094F4B"/>
    <w:rsid w:val="00094FDA"/>
    <w:rsid w:val="00095B8E"/>
    <w:rsid w:val="000A03FE"/>
    <w:rsid w:val="000A06EF"/>
    <w:rsid w:val="000A1658"/>
    <w:rsid w:val="000A1931"/>
    <w:rsid w:val="000A20FB"/>
    <w:rsid w:val="000A369A"/>
    <w:rsid w:val="000A543E"/>
    <w:rsid w:val="000A5EB7"/>
    <w:rsid w:val="000A6C40"/>
    <w:rsid w:val="000A6C8F"/>
    <w:rsid w:val="000A7292"/>
    <w:rsid w:val="000A745F"/>
    <w:rsid w:val="000B09F5"/>
    <w:rsid w:val="000B0B0E"/>
    <w:rsid w:val="000B10AF"/>
    <w:rsid w:val="000B1234"/>
    <w:rsid w:val="000B13C2"/>
    <w:rsid w:val="000B642D"/>
    <w:rsid w:val="000B7288"/>
    <w:rsid w:val="000C0B8D"/>
    <w:rsid w:val="000C0C29"/>
    <w:rsid w:val="000C1569"/>
    <w:rsid w:val="000C1659"/>
    <w:rsid w:val="000C218F"/>
    <w:rsid w:val="000C5A08"/>
    <w:rsid w:val="000C70F5"/>
    <w:rsid w:val="000C7D3A"/>
    <w:rsid w:val="000D03D5"/>
    <w:rsid w:val="000D15C6"/>
    <w:rsid w:val="000D186B"/>
    <w:rsid w:val="000D23DB"/>
    <w:rsid w:val="000D2FDC"/>
    <w:rsid w:val="000D3D61"/>
    <w:rsid w:val="000D4169"/>
    <w:rsid w:val="000D49F0"/>
    <w:rsid w:val="000D5F6F"/>
    <w:rsid w:val="000D6632"/>
    <w:rsid w:val="000D6D22"/>
    <w:rsid w:val="000D71F8"/>
    <w:rsid w:val="000E0020"/>
    <w:rsid w:val="000E0136"/>
    <w:rsid w:val="000E08C8"/>
    <w:rsid w:val="000E0907"/>
    <w:rsid w:val="000E227D"/>
    <w:rsid w:val="000E2C28"/>
    <w:rsid w:val="000E5240"/>
    <w:rsid w:val="000E595A"/>
    <w:rsid w:val="000E604F"/>
    <w:rsid w:val="000E66F5"/>
    <w:rsid w:val="000E7301"/>
    <w:rsid w:val="000F0C05"/>
    <w:rsid w:val="000F0CB3"/>
    <w:rsid w:val="000F0CF0"/>
    <w:rsid w:val="000F2263"/>
    <w:rsid w:val="000F2E9C"/>
    <w:rsid w:val="000F3163"/>
    <w:rsid w:val="000F39B1"/>
    <w:rsid w:val="000F4344"/>
    <w:rsid w:val="000F5223"/>
    <w:rsid w:val="000F5622"/>
    <w:rsid w:val="000F589C"/>
    <w:rsid w:val="000F68B6"/>
    <w:rsid w:val="000F727B"/>
    <w:rsid w:val="001029E8"/>
    <w:rsid w:val="00102C3C"/>
    <w:rsid w:val="00103757"/>
    <w:rsid w:val="001046B3"/>
    <w:rsid w:val="00104BE8"/>
    <w:rsid w:val="00104C7C"/>
    <w:rsid w:val="00105005"/>
    <w:rsid w:val="00106077"/>
    <w:rsid w:val="00107060"/>
    <w:rsid w:val="001074F1"/>
    <w:rsid w:val="00111DDE"/>
    <w:rsid w:val="001125F2"/>
    <w:rsid w:val="00112887"/>
    <w:rsid w:val="00113143"/>
    <w:rsid w:val="00113789"/>
    <w:rsid w:val="00113C43"/>
    <w:rsid w:val="00114460"/>
    <w:rsid w:val="00114B61"/>
    <w:rsid w:val="00114EE8"/>
    <w:rsid w:val="00115591"/>
    <w:rsid w:val="00117D48"/>
    <w:rsid w:val="00117DD4"/>
    <w:rsid w:val="00120117"/>
    <w:rsid w:val="001202E7"/>
    <w:rsid w:val="00120353"/>
    <w:rsid w:val="00121081"/>
    <w:rsid w:val="001214D0"/>
    <w:rsid w:val="0012179B"/>
    <w:rsid w:val="00121AD0"/>
    <w:rsid w:val="00121D57"/>
    <w:rsid w:val="0012289B"/>
    <w:rsid w:val="00123282"/>
    <w:rsid w:val="00123906"/>
    <w:rsid w:val="00123D45"/>
    <w:rsid w:val="00124755"/>
    <w:rsid w:val="00124C27"/>
    <w:rsid w:val="00125241"/>
    <w:rsid w:val="001257DD"/>
    <w:rsid w:val="00125A61"/>
    <w:rsid w:val="00125B8F"/>
    <w:rsid w:val="00127387"/>
    <w:rsid w:val="001302B1"/>
    <w:rsid w:val="0013069B"/>
    <w:rsid w:val="001317D6"/>
    <w:rsid w:val="001322A7"/>
    <w:rsid w:val="00133641"/>
    <w:rsid w:val="00133817"/>
    <w:rsid w:val="00136AC2"/>
    <w:rsid w:val="00140379"/>
    <w:rsid w:val="00140DF8"/>
    <w:rsid w:val="001410D3"/>
    <w:rsid w:val="00141257"/>
    <w:rsid w:val="001423DE"/>
    <w:rsid w:val="00142B83"/>
    <w:rsid w:val="00143594"/>
    <w:rsid w:val="00143AEF"/>
    <w:rsid w:val="00143B09"/>
    <w:rsid w:val="00144BE0"/>
    <w:rsid w:val="00150299"/>
    <w:rsid w:val="0015037F"/>
    <w:rsid w:val="00150D9D"/>
    <w:rsid w:val="00151028"/>
    <w:rsid w:val="00151D47"/>
    <w:rsid w:val="00152248"/>
    <w:rsid w:val="001528B7"/>
    <w:rsid w:val="00152AD5"/>
    <w:rsid w:val="00152C18"/>
    <w:rsid w:val="00154B6B"/>
    <w:rsid w:val="00154EC7"/>
    <w:rsid w:val="0015514F"/>
    <w:rsid w:val="001552AE"/>
    <w:rsid w:val="00155409"/>
    <w:rsid w:val="0015653E"/>
    <w:rsid w:val="00156C7E"/>
    <w:rsid w:val="00160367"/>
    <w:rsid w:val="00161AA9"/>
    <w:rsid w:val="00161F40"/>
    <w:rsid w:val="00162997"/>
    <w:rsid w:val="00162BD4"/>
    <w:rsid w:val="00162C7D"/>
    <w:rsid w:val="00163911"/>
    <w:rsid w:val="00163B9B"/>
    <w:rsid w:val="00163DC9"/>
    <w:rsid w:val="00165B72"/>
    <w:rsid w:val="00165C1E"/>
    <w:rsid w:val="00165D51"/>
    <w:rsid w:val="0016628B"/>
    <w:rsid w:val="00167065"/>
    <w:rsid w:val="00167068"/>
    <w:rsid w:val="001671B9"/>
    <w:rsid w:val="001679C7"/>
    <w:rsid w:val="0017195C"/>
    <w:rsid w:val="00171E08"/>
    <w:rsid w:val="00171FBA"/>
    <w:rsid w:val="0017267D"/>
    <w:rsid w:val="00172892"/>
    <w:rsid w:val="00174EEA"/>
    <w:rsid w:val="00175AD9"/>
    <w:rsid w:val="001777BF"/>
    <w:rsid w:val="0018038B"/>
    <w:rsid w:val="00180B2C"/>
    <w:rsid w:val="00180FAB"/>
    <w:rsid w:val="001811DC"/>
    <w:rsid w:val="00181B30"/>
    <w:rsid w:val="00181E6B"/>
    <w:rsid w:val="0018211F"/>
    <w:rsid w:val="001821CA"/>
    <w:rsid w:val="001826A1"/>
    <w:rsid w:val="001832F4"/>
    <w:rsid w:val="001845A8"/>
    <w:rsid w:val="001849D2"/>
    <w:rsid w:val="00185264"/>
    <w:rsid w:val="00185DD5"/>
    <w:rsid w:val="001863E5"/>
    <w:rsid w:val="0018671C"/>
    <w:rsid w:val="001869D5"/>
    <w:rsid w:val="00186E18"/>
    <w:rsid w:val="0019047A"/>
    <w:rsid w:val="00190ADB"/>
    <w:rsid w:val="0019120D"/>
    <w:rsid w:val="001914E6"/>
    <w:rsid w:val="001919D0"/>
    <w:rsid w:val="00192738"/>
    <w:rsid w:val="00192E41"/>
    <w:rsid w:val="00192F47"/>
    <w:rsid w:val="00193702"/>
    <w:rsid w:val="00193C1D"/>
    <w:rsid w:val="001947C9"/>
    <w:rsid w:val="00194812"/>
    <w:rsid w:val="00195109"/>
    <w:rsid w:val="0019668F"/>
    <w:rsid w:val="00197053"/>
    <w:rsid w:val="00197718"/>
    <w:rsid w:val="00197E5A"/>
    <w:rsid w:val="001A1052"/>
    <w:rsid w:val="001A13EC"/>
    <w:rsid w:val="001A2291"/>
    <w:rsid w:val="001A279C"/>
    <w:rsid w:val="001A3391"/>
    <w:rsid w:val="001A51D1"/>
    <w:rsid w:val="001A6334"/>
    <w:rsid w:val="001A73D5"/>
    <w:rsid w:val="001A78B9"/>
    <w:rsid w:val="001A7A51"/>
    <w:rsid w:val="001B08ED"/>
    <w:rsid w:val="001B0E8C"/>
    <w:rsid w:val="001B1150"/>
    <w:rsid w:val="001B1767"/>
    <w:rsid w:val="001B1A13"/>
    <w:rsid w:val="001B1AEE"/>
    <w:rsid w:val="001B22E8"/>
    <w:rsid w:val="001B32A5"/>
    <w:rsid w:val="001B350D"/>
    <w:rsid w:val="001B38CB"/>
    <w:rsid w:val="001B3EEE"/>
    <w:rsid w:val="001B4265"/>
    <w:rsid w:val="001B5C0C"/>
    <w:rsid w:val="001B66AB"/>
    <w:rsid w:val="001B6FD1"/>
    <w:rsid w:val="001B7548"/>
    <w:rsid w:val="001C00D3"/>
    <w:rsid w:val="001C0445"/>
    <w:rsid w:val="001C1C47"/>
    <w:rsid w:val="001C2DF0"/>
    <w:rsid w:val="001C3F24"/>
    <w:rsid w:val="001C5C19"/>
    <w:rsid w:val="001C68C7"/>
    <w:rsid w:val="001C7CE2"/>
    <w:rsid w:val="001C7EA6"/>
    <w:rsid w:val="001D170D"/>
    <w:rsid w:val="001D1CD4"/>
    <w:rsid w:val="001D1EE8"/>
    <w:rsid w:val="001D2D00"/>
    <w:rsid w:val="001D6E3E"/>
    <w:rsid w:val="001D72CB"/>
    <w:rsid w:val="001D7512"/>
    <w:rsid w:val="001D79FE"/>
    <w:rsid w:val="001E002B"/>
    <w:rsid w:val="001E0E0A"/>
    <w:rsid w:val="001E20D3"/>
    <w:rsid w:val="001E2621"/>
    <w:rsid w:val="001E3781"/>
    <w:rsid w:val="001E6086"/>
    <w:rsid w:val="001E67BA"/>
    <w:rsid w:val="001E6FF2"/>
    <w:rsid w:val="001F0894"/>
    <w:rsid w:val="001F22B3"/>
    <w:rsid w:val="001F4C70"/>
    <w:rsid w:val="001F69F5"/>
    <w:rsid w:val="001F6C0F"/>
    <w:rsid w:val="00200015"/>
    <w:rsid w:val="00200217"/>
    <w:rsid w:val="002008D7"/>
    <w:rsid w:val="00200A81"/>
    <w:rsid w:val="00200E96"/>
    <w:rsid w:val="0020235B"/>
    <w:rsid w:val="00202812"/>
    <w:rsid w:val="0020297A"/>
    <w:rsid w:val="002029E5"/>
    <w:rsid w:val="0020307D"/>
    <w:rsid w:val="002031C2"/>
    <w:rsid w:val="00203594"/>
    <w:rsid w:val="002050BC"/>
    <w:rsid w:val="002060A9"/>
    <w:rsid w:val="002073E9"/>
    <w:rsid w:val="00207662"/>
    <w:rsid w:val="002077A5"/>
    <w:rsid w:val="00207828"/>
    <w:rsid w:val="00207B1C"/>
    <w:rsid w:val="00211D0F"/>
    <w:rsid w:val="002124CF"/>
    <w:rsid w:val="00212508"/>
    <w:rsid w:val="00213918"/>
    <w:rsid w:val="002145BB"/>
    <w:rsid w:val="00214713"/>
    <w:rsid w:val="0021494A"/>
    <w:rsid w:val="00214E71"/>
    <w:rsid w:val="002153DD"/>
    <w:rsid w:val="002158C2"/>
    <w:rsid w:val="00216101"/>
    <w:rsid w:val="0021621A"/>
    <w:rsid w:val="00216355"/>
    <w:rsid w:val="00217EE8"/>
    <w:rsid w:val="0022112F"/>
    <w:rsid w:val="002213A6"/>
    <w:rsid w:val="00221FC6"/>
    <w:rsid w:val="0022292C"/>
    <w:rsid w:val="002229CA"/>
    <w:rsid w:val="002236A2"/>
    <w:rsid w:val="00223AA1"/>
    <w:rsid w:val="00224654"/>
    <w:rsid w:val="00225820"/>
    <w:rsid w:val="002259EF"/>
    <w:rsid w:val="002264A1"/>
    <w:rsid w:val="00226594"/>
    <w:rsid w:val="0022691C"/>
    <w:rsid w:val="002269D8"/>
    <w:rsid w:val="00226D79"/>
    <w:rsid w:val="00227ACB"/>
    <w:rsid w:val="00230D95"/>
    <w:rsid w:val="00230FAD"/>
    <w:rsid w:val="00232A64"/>
    <w:rsid w:val="00233EDA"/>
    <w:rsid w:val="00235E8E"/>
    <w:rsid w:val="00237440"/>
    <w:rsid w:val="002405CC"/>
    <w:rsid w:val="002407B7"/>
    <w:rsid w:val="00240C31"/>
    <w:rsid w:val="00241143"/>
    <w:rsid w:val="00241955"/>
    <w:rsid w:val="0024215D"/>
    <w:rsid w:val="0024221E"/>
    <w:rsid w:val="002422DC"/>
    <w:rsid w:val="00242A87"/>
    <w:rsid w:val="00244396"/>
    <w:rsid w:val="002449D9"/>
    <w:rsid w:val="00244A91"/>
    <w:rsid w:val="00244BD2"/>
    <w:rsid w:val="00245EDB"/>
    <w:rsid w:val="00246070"/>
    <w:rsid w:val="002464A9"/>
    <w:rsid w:val="0024784B"/>
    <w:rsid w:val="00250BC7"/>
    <w:rsid w:val="00251164"/>
    <w:rsid w:val="002525FA"/>
    <w:rsid w:val="00252CCC"/>
    <w:rsid w:val="00252DF9"/>
    <w:rsid w:val="0025305A"/>
    <w:rsid w:val="0025360A"/>
    <w:rsid w:val="00256064"/>
    <w:rsid w:val="002560FE"/>
    <w:rsid w:val="00256518"/>
    <w:rsid w:val="00257B59"/>
    <w:rsid w:val="002600E9"/>
    <w:rsid w:val="00260C70"/>
    <w:rsid w:val="0026104C"/>
    <w:rsid w:val="002618DF"/>
    <w:rsid w:val="00261D20"/>
    <w:rsid w:val="00261F7E"/>
    <w:rsid w:val="00261FC4"/>
    <w:rsid w:val="00262E1A"/>
    <w:rsid w:val="00263165"/>
    <w:rsid w:val="002638A7"/>
    <w:rsid w:val="002642E2"/>
    <w:rsid w:val="0026430F"/>
    <w:rsid w:val="00264343"/>
    <w:rsid w:val="002643F0"/>
    <w:rsid w:val="00265664"/>
    <w:rsid w:val="00265A0B"/>
    <w:rsid w:val="00266284"/>
    <w:rsid w:val="0026654E"/>
    <w:rsid w:val="00266F8F"/>
    <w:rsid w:val="00270686"/>
    <w:rsid w:val="00271341"/>
    <w:rsid w:val="00271A59"/>
    <w:rsid w:val="00273A30"/>
    <w:rsid w:val="0027436B"/>
    <w:rsid w:val="00275284"/>
    <w:rsid w:val="0027624C"/>
    <w:rsid w:val="00276344"/>
    <w:rsid w:val="00276A2F"/>
    <w:rsid w:val="00276BF4"/>
    <w:rsid w:val="00277828"/>
    <w:rsid w:val="00277FC6"/>
    <w:rsid w:val="002812AE"/>
    <w:rsid w:val="00281B46"/>
    <w:rsid w:val="00282256"/>
    <w:rsid w:val="002822F4"/>
    <w:rsid w:val="002829FE"/>
    <w:rsid w:val="002832F0"/>
    <w:rsid w:val="00283CD8"/>
    <w:rsid w:val="002844FA"/>
    <w:rsid w:val="00284D13"/>
    <w:rsid w:val="00285491"/>
    <w:rsid w:val="00285F6E"/>
    <w:rsid w:val="00285FC3"/>
    <w:rsid w:val="0029247F"/>
    <w:rsid w:val="002935D7"/>
    <w:rsid w:val="00294857"/>
    <w:rsid w:val="002952B7"/>
    <w:rsid w:val="00296B9C"/>
    <w:rsid w:val="00297B72"/>
    <w:rsid w:val="00297C7A"/>
    <w:rsid w:val="002A134D"/>
    <w:rsid w:val="002A2421"/>
    <w:rsid w:val="002A27A0"/>
    <w:rsid w:val="002A2976"/>
    <w:rsid w:val="002A2BA3"/>
    <w:rsid w:val="002A3B7A"/>
    <w:rsid w:val="002A3C58"/>
    <w:rsid w:val="002A5C19"/>
    <w:rsid w:val="002A6F9F"/>
    <w:rsid w:val="002A7AC2"/>
    <w:rsid w:val="002A7F02"/>
    <w:rsid w:val="002B0493"/>
    <w:rsid w:val="002B15B1"/>
    <w:rsid w:val="002B1AE9"/>
    <w:rsid w:val="002B202D"/>
    <w:rsid w:val="002B289D"/>
    <w:rsid w:val="002B3373"/>
    <w:rsid w:val="002B370B"/>
    <w:rsid w:val="002B3A76"/>
    <w:rsid w:val="002B3BF5"/>
    <w:rsid w:val="002B4059"/>
    <w:rsid w:val="002B4B42"/>
    <w:rsid w:val="002B5032"/>
    <w:rsid w:val="002B533E"/>
    <w:rsid w:val="002B5532"/>
    <w:rsid w:val="002B59E2"/>
    <w:rsid w:val="002B5B5D"/>
    <w:rsid w:val="002B5B9B"/>
    <w:rsid w:val="002B5DBE"/>
    <w:rsid w:val="002B761E"/>
    <w:rsid w:val="002B7A9D"/>
    <w:rsid w:val="002B7AC9"/>
    <w:rsid w:val="002B7D5F"/>
    <w:rsid w:val="002C1642"/>
    <w:rsid w:val="002C2D3C"/>
    <w:rsid w:val="002C3C99"/>
    <w:rsid w:val="002C419A"/>
    <w:rsid w:val="002C45D0"/>
    <w:rsid w:val="002C4CF4"/>
    <w:rsid w:val="002C51B9"/>
    <w:rsid w:val="002C65B9"/>
    <w:rsid w:val="002C66CB"/>
    <w:rsid w:val="002C6CFE"/>
    <w:rsid w:val="002C7745"/>
    <w:rsid w:val="002D06FF"/>
    <w:rsid w:val="002D0C40"/>
    <w:rsid w:val="002D1DFF"/>
    <w:rsid w:val="002D2E1F"/>
    <w:rsid w:val="002D3D36"/>
    <w:rsid w:val="002D443C"/>
    <w:rsid w:val="002D4A8D"/>
    <w:rsid w:val="002D5BA5"/>
    <w:rsid w:val="002D69D1"/>
    <w:rsid w:val="002D6D51"/>
    <w:rsid w:val="002D77DA"/>
    <w:rsid w:val="002D7C18"/>
    <w:rsid w:val="002E00C0"/>
    <w:rsid w:val="002E072D"/>
    <w:rsid w:val="002E0C70"/>
    <w:rsid w:val="002E0D1F"/>
    <w:rsid w:val="002E1E15"/>
    <w:rsid w:val="002E304B"/>
    <w:rsid w:val="002E3757"/>
    <w:rsid w:val="002E5A5C"/>
    <w:rsid w:val="002E5E8D"/>
    <w:rsid w:val="002E7430"/>
    <w:rsid w:val="002F0B33"/>
    <w:rsid w:val="002F0D2A"/>
    <w:rsid w:val="002F2B61"/>
    <w:rsid w:val="002F62F4"/>
    <w:rsid w:val="002F6D14"/>
    <w:rsid w:val="002F6DA3"/>
    <w:rsid w:val="002F72DC"/>
    <w:rsid w:val="002F7A6E"/>
    <w:rsid w:val="0030100D"/>
    <w:rsid w:val="003014E4"/>
    <w:rsid w:val="0030192B"/>
    <w:rsid w:val="00301AFC"/>
    <w:rsid w:val="00303E0F"/>
    <w:rsid w:val="003047AF"/>
    <w:rsid w:val="00304B3E"/>
    <w:rsid w:val="00304BC1"/>
    <w:rsid w:val="0030569B"/>
    <w:rsid w:val="0030581F"/>
    <w:rsid w:val="00305B0A"/>
    <w:rsid w:val="00306ECA"/>
    <w:rsid w:val="003079B1"/>
    <w:rsid w:val="00310FD6"/>
    <w:rsid w:val="0031161A"/>
    <w:rsid w:val="003116A3"/>
    <w:rsid w:val="00311B72"/>
    <w:rsid w:val="00312883"/>
    <w:rsid w:val="0031297E"/>
    <w:rsid w:val="00314326"/>
    <w:rsid w:val="00315257"/>
    <w:rsid w:val="003155A8"/>
    <w:rsid w:val="00315D14"/>
    <w:rsid w:val="003178C3"/>
    <w:rsid w:val="00317F6B"/>
    <w:rsid w:val="00320B6D"/>
    <w:rsid w:val="00321386"/>
    <w:rsid w:val="003221C1"/>
    <w:rsid w:val="00322582"/>
    <w:rsid w:val="003235CA"/>
    <w:rsid w:val="003241A0"/>
    <w:rsid w:val="00324690"/>
    <w:rsid w:val="00325720"/>
    <w:rsid w:val="00325DA2"/>
    <w:rsid w:val="00326AD5"/>
    <w:rsid w:val="00330C7A"/>
    <w:rsid w:val="00330FAD"/>
    <w:rsid w:val="00331DF1"/>
    <w:rsid w:val="00332584"/>
    <w:rsid w:val="00333DFD"/>
    <w:rsid w:val="0033519C"/>
    <w:rsid w:val="00335593"/>
    <w:rsid w:val="00336953"/>
    <w:rsid w:val="00337D9A"/>
    <w:rsid w:val="00337F77"/>
    <w:rsid w:val="003400A2"/>
    <w:rsid w:val="0034179F"/>
    <w:rsid w:val="003430D2"/>
    <w:rsid w:val="003438C0"/>
    <w:rsid w:val="00343C02"/>
    <w:rsid w:val="00344018"/>
    <w:rsid w:val="0034427D"/>
    <w:rsid w:val="003443DF"/>
    <w:rsid w:val="00344CCC"/>
    <w:rsid w:val="0034564B"/>
    <w:rsid w:val="00347CA6"/>
    <w:rsid w:val="00347F6C"/>
    <w:rsid w:val="00350494"/>
    <w:rsid w:val="00350ABE"/>
    <w:rsid w:val="00350B18"/>
    <w:rsid w:val="00350C5B"/>
    <w:rsid w:val="00350D37"/>
    <w:rsid w:val="003516FE"/>
    <w:rsid w:val="00352497"/>
    <w:rsid w:val="00352B07"/>
    <w:rsid w:val="0035335F"/>
    <w:rsid w:val="00354240"/>
    <w:rsid w:val="003553D4"/>
    <w:rsid w:val="003565CD"/>
    <w:rsid w:val="00356F30"/>
    <w:rsid w:val="00357468"/>
    <w:rsid w:val="00360E29"/>
    <w:rsid w:val="00361564"/>
    <w:rsid w:val="00361F5C"/>
    <w:rsid w:val="00363D3F"/>
    <w:rsid w:val="003653C9"/>
    <w:rsid w:val="003663BF"/>
    <w:rsid w:val="0036648B"/>
    <w:rsid w:val="00366C6B"/>
    <w:rsid w:val="0037168E"/>
    <w:rsid w:val="00371F42"/>
    <w:rsid w:val="0037262D"/>
    <w:rsid w:val="00372D1D"/>
    <w:rsid w:val="00372D88"/>
    <w:rsid w:val="0037358E"/>
    <w:rsid w:val="00376F8B"/>
    <w:rsid w:val="00380BBA"/>
    <w:rsid w:val="00381176"/>
    <w:rsid w:val="003822AB"/>
    <w:rsid w:val="00382832"/>
    <w:rsid w:val="00383283"/>
    <w:rsid w:val="0038401F"/>
    <w:rsid w:val="0038447C"/>
    <w:rsid w:val="0038493E"/>
    <w:rsid w:val="003854E1"/>
    <w:rsid w:val="00385760"/>
    <w:rsid w:val="00385A46"/>
    <w:rsid w:val="00385EDD"/>
    <w:rsid w:val="003864B8"/>
    <w:rsid w:val="00387195"/>
    <w:rsid w:val="0038753D"/>
    <w:rsid w:val="00387952"/>
    <w:rsid w:val="00387B87"/>
    <w:rsid w:val="003900E5"/>
    <w:rsid w:val="003905F8"/>
    <w:rsid w:val="00391418"/>
    <w:rsid w:val="0039254A"/>
    <w:rsid w:val="00393C72"/>
    <w:rsid w:val="003943B8"/>
    <w:rsid w:val="00394699"/>
    <w:rsid w:val="00395288"/>
    <w:rsid w:val="0039607B"/>
    <w:rsid w:val="0039615F"/>
    <w:rsid w:val="00396549"/>
    <w:rsid w:val="003968AD"/>
    <w:rsid w:val="00397716"/>
    <w:rsid w:val="00397A39"/>
    <w:rsid w:val="00397EE4"/>
    <w:rsid w:val="003A014B"/>
    <w:rsid w:val="003A1ABF"/>
    <w:rsid w:val="003A1B1C"/>
    <w:rsid w:val="003A2180"/>
    <w:rsid w:val="003A248F"/>
    <w:rsid w:val="003A3504"/>
    <w:rsid w:val="003A4E62"/>
    <w:rsid w:val="003A6994"/>
    <w:rsid w:val="003A6B78"/>
    <w:rsid w:val="003A6F32"/>
    <w:rsid w:val="003A70D5"/>
    <w:rsid w:val="003A7FC0"/>
    <w:rsid w:val="003B0089"/>
    <w:rsid w:val="003B0263"/>
    <w:rsid w:val="003B0CCF"/>
    <w:rsid w:val="003B0F24"/>
    <w:rsid w:val="003B28BE"/>
    <w:rsid w:val="003B2934"/>
    <w:rsid w:val="003B3563"/>
    <w:rsid w:val="003B371B"/>
    <w:rsid w:val="003B3BAE"/>
    <w:rsid w:val="003B4C43"/>
    <w:rsid w:val="003B5869"/>
    <w:rsid w:val="003B6054"/>
    <w:rsid w:val="003B666E"/>
    <w:rsid w:val="003B6927"/>
    <w:rsid w:val="003B6D17"/>
    <w:rsid w:val="003B71A1"/>
    <w:rsid w:val="003B739A"/>
    <w:rsid w:val="003B7500"/>
    <w:rsid w:val="003B7AFA"/>
    <w:rsid w:val="003C1024"/>
    <w:rsid w:val="003C2B2D"/>
    <w:rsid w:val="003C2E30"/>
    <w:rsid w:val="003C3983"/>
    <w:rsid w:val="003C49AF"/>
    <w:rsid w:val="003C691B"/>
    <w:rsid w:val="003C7310"/>
    <w:rsid w:val="003C7861"/>
    <w:rsid w:val="003C7FFA"/>
    <w:rsid w:val="003D26B0"/>
    <w:rsid w:val="003D2EF6"/>
    <w:rsid w:val="003D36EC"/>
    <w:rsid w:val="003D445C"/>
    <w:rsid w:val="003D45A7"/>
    <w:rsid w:val="003D4D47"/>
    <w:rsid w:val="003D5087"/>
    <w:rsid w:val="003D644D"/>
    <w:rsid w:val="003D65D8"/>
    <w:rsid w:val="003D6A0C"/>
    <w:rsid w:val="003D6D8B"/>
    <w:rsid w:val="003D76CA"/>
    <w:rsid w:val="003D7A36"/>
    <w:rsid w:val="003D7F75"/>
    <w:rsid w:val="003E047D"/>
    <w:rsid w:val="003E07B7"/>
    <w:rsid w:val="003E16EC"/>
    <w:rsid w:val="003E1D62"/>
    <w:rsid w:val="003E20FA"/>
    <w:rsid w:val="003E22B6"/>
    <w:rsid w:val="003E343F"/>
    <w:rsid w:val="003E392E"/>
    <w:rsid w:val="003E41C0"/>
    <w:rsid w:val="003E6801"/>
    <w:rsid w:val="003E6F24"/>
    <w:rsid w:val="003F085F"/>
    <w:rsid w:val="003F0ADC"/>
    <w:rsid w:val="003F1131"/>
    <w:rsid w:val="003F1265"/>
    <w:rsid w:val="003F1922"/>
    <w:rsid w:val="003F2131"/>
    <w:rsid w:val="003F26D1"/>
    <w:rsid w:val="003F2B1E"/>
    <w:rsid w:val="003F4330"/>
    <w:rsid w:val="003F55AC"/>
    <w:rsid w:val="003F58C2"/>
    <w:rsid w:val="003F7732"/>
    <w:rsid w:val="003F7CC6"/>
    <w:rsid w:val="003F7E17"/>
    <w:rsid w:val="003F7FA0"/>
    <w:rsid w:val="00400AEF"/>
    <w:rsid w:val="00400BBF"/>
    <w:rsid w:val="004012FB"/>
    <w:rsid w:val="004028AC"/>
    <w:rsid w:val="00403092"/>
    <w:rsid w:val="00403603"/>
    <w:rsid w:val="00404957"/>
    <w:rsid w:val="00404CE9"/>
    <w:rsid w:val="00405ABF"/>
    <w:rsid w:val="00405BCB"/>
    <w:rsid w:val="00406AA0"/>
    <w:rsid w:val="0041064B"/>
    <w:rsid w:val="00412242"/>
    <w:rsid w:val="00412576"/>
    <w:rsid w:val="004131E1"/>
    <w:rsid w:val="0041434B"/>
    <w:rsid w:val="004155E5"/>
    <w:rsid w:val="00415AA2"/>
    <w:rsid w:val="0041768E"/>
    <w:rsid w:val="00417BCB"/>
    <w:rsid w:val="00420DAD"/>
    <w:rsid w:val="00420E71"/>
    <w:rsid w:val="00420ED6"/>
    <w:rsid w:val="00420FC4"/>
    <w:rsid w:val="004210B8"/>
    <w:rsid w:val="004217D2"/>
    <w:rsid w:val="00422806"/>
    <w:rsid w:val="00423F6D"/>
    <w:rsid w:val="00424958"/>
    <w:rsid w:val="0042506E"/>
    <w:rsid w:val="00425B1F"/>
    <w:rsid w:val="00425BAF"/>
    <w:rsid w:val="00426C51"/>
    <w:rsid w:val="00426DD3"/>
    <w:rsid w:val="00427DA0"/>
    <w:rsid w:val="00430211"/>
    <w:rsid w:val="004303CE"/>
    <w:rsid w:val="00431178"/>
    <w:rsid w:val="00431370"/>
    <w:rsid w:val="00432334"/>
    <w:rsid w:val="00432E38"/>
    <w:rsid w:val="0043336E"/>
    <w:rsid w:val="00433654"/>
    <w:rsid w:val="004336A0"/>
    <w:rsid w:val="00433ABB"/>
    <w:rsid w:val="00433F76"/>
    <w:rsid w:val="00434508"/>
    <w:rsid w:val="0043481E"/>
    <w:rsid w:val="00435354"/>
    <w:rsid w:val="00435D7A"/>
    <w:rsid w:val="00436445"/>
    <w:rsid w:val="0043730C"/>
    <w:rsid w:val="004377A4"/>
    <w:rsid w:val="00437DEF"/>
    <w:rsid w:val="004408F1"/>
    <w:rsid w:val="00441931"/>
    <w:rsid w:val="0044195F"/>
    <w:rsid w:val="00441D2C"/>
    <w:rsid w:val="0044277C"/>
    <w:rsid w:val="00443409"/>
    <w:rsid w:val="00443846"/>
    <w:rsid w:val="00443E8A"/>
    <w:rsid w:val="00443E8B"/>
    <w:rsid w:val="0044497D"/>
    <w:rsid w:val="00445416"/>
    <w:rsid w:val="004458F5"/>
    <w:rsid w:val="00445FF8"/>
    <w:rsid w:val="00446095"/>
    <w:rsid w:val="00446A82"/>
    <w:rsid w:val="00446E28"/>
    <w:rsid w:val="0044762E"/>
    <w:rsid w:val="00447FDD"/>
    <w:rsid w:val="0045040F"/>
    <w:rsid w:val="00450CED"/>
    <w:rsid w:val="004514A1"/>
    <w:rsid w:val="00451737"/>
    <w:rsid w:val="004518ED"/>
    <w:rsid w:val="00452584"/>
    <w:rsid w:val="0045399F"/>
    <w:rsid w:val="00453F56"/>
    <w:rsid w:val="0045489F"/>
    <w:rsid w:val="00454CD1"/>
    <w:rsid w:val="00454DDA"/>
    <w:rsid w:val="004551B8"/>
    <w:rsid w:val="00455E63"/>
    <w:rsid w:val="00457F36"/>
    <w:rsid w:val="004613CD"/>
    <w:rsid w:val="0046244D"/>
    <w:rsid w:val="00462B4D"/>
    <w:rsid w:val="00463E9F"/>
    <w:rsid w:val="00464004"/>
    <w:rsid w:val="00464358"/>
    <w:rsid w:val="00464C4A"/>
    <w:rsid w:val="00466057"/>
    <w:rsid w:val="004660A6"/>
    <w:rsid w:val="004667B0"/>
    <w:rsid w:val="0046751C"/>
    <w:rsid w:val="00467934"/>
    <w:rsid w:val="00467D55"/>
    <w:rsid w:val="00471DCB"/>
    <w:rsid w:val="00472BED"/>
    <w:rsid w:val="00472D34"/>
    <w:rsid w:val="00473881"/>
    <w:rsid w:val="0047409A"/>
    <w:rsid w:val="004745FF"/>
    <w:rsid w:val="00474666"/>
    <w:rsid w:val="00475139"/>
    <w:rsid w:val="00475825"/>
    <w:rsid w:val="0047601C"/>
    <w:rsid w:val="00476BDC"/>
    <w:rsid w:val="00476C2C"/>
    <w:rsid w:val="00477DB2"/>
    <w:rsid w:val="00480645"/>
    <w:rsid w:val="00480EF6"/>
    <w:rsid w:val="0048125A"/>
    <w:rsid w:val="00481844"/>
    <w:rsid w:val="00482280"/>
    <w:rsid w:val="00482C59"/>
    <w:rsid w:val="004837E4"/>
    <w:rsid w:val="00483B36"/>
    <w:rsid w:val="00484F0B"/>
    <w:rsid w:val="004856C2"/>
    <w:rsid w:val="00485890"/>
    <w:rsid w:val="00486498"/>
    <w:rsid w:val="0048764F"/>
    <w:rsid w:val="0049031C"/>
    <w:rsid w:val="00490604"/>
    <w:rsid w:val="0049086E"/>
    <w:rsid w:val="00491926"/>
    <w:rsid w:val="00493030"/>
    <w:rsid w:val="00494B12"/>
    <w:rsid w:val="00495880"/>
    <w:rsid w:val="004958CF"/>
    <w:rsid w:val="0049667C"/>
    <w:rsid w:val="00497321"/>
    <w:rsid w:val="004A00BC"/>
    <w:rsid w:val="004A00F0"/>
    <w:rsid w:val="004A0114"/>
    <w:rsid w:val="004A027E"/>
    <w:rsid w:val="004A1D5C"/>
    <w:rsid w:val="004A305E"/>
    <w:rsid w:val="004A3F03"/>
    <w:rsid w:val="004A3F2C"/>
    <w:rsid w:val="004A48ED"/>
    <w:rsid w:val="004A49F5"/>
    <w:rsid w:val="004A5399"/>
    <w:rsid w:val="004A557B"/>
    <w:rsid w:val="004A6405"/>
    <w:rsid w:val="004A6918"/>
    <w:rsid w:val="004A6E8B"/>
    <w:rsid w:val="004B11E4"/>
    <w:rsid w:val="004B14C4"/>
    <w:rsid w:val="004B1C11"/>
    <w:rsid w:val="004B3EC2"/>
    <w:rsid w:val="004B3F39"/>
    <w:rsid w:val="004B5134"/>
    <w:rsid w:val="004B513A"/>
    <w:rsid w:val="004B51BB"/>
    <w:rsid w:val="004B5712"/>
    <w:rsid w:val="004B650B"/>
    <w:rsid w:val="004B671A"/>
    <w:rsid w:val="004B6897"/>
    <w:rsid w:val="004B697F"/>
    <w:rsid w:val="004B6A9D"/>
    <w:rsid w:val="004B75E2"/>
    <w:rsid w:val="004B79DA"/>
    <w:rsid w:val="004C0C56"/>
    <w:rsid w:val="004C1E86"/>
    <w:rsid w:val="004C28E2"/>
    <w:rsid w:val="004C3925"/>
    <w:rsid w:val="004C4385"/>
    <w:rsid w:val="004C4933"/>
    <w:rsid w:val="004C515E"/>
    <w:rsid w:val="004C543E"/>
    <w:rsid w:val="004C7A2A"/>
    <w:rsid w:val="004C7D97"/>
    <w:rsid w:val="004D0F21"/>
    <w:rsid w:val="004D1D3F"/>
    <w:rsid w:val="004D2F75"/>
    <w:rsid w:val="004D34AF"/>
    <w:rsid w:val="004D3A90"/>
    <w:rsid w:val="004D3C5D"/>
    <w:rsid w:val="004D3E83"/>
    <w:rsid w:val="004D49BD"/>
    <w:rsid w:val="004D6449"/>
    <w:rsid w:val="004E06DA"/>
    <w:rsid w:val="004E1E2B"/>
    <w:rsid w:val="004E23F3"/>
    <w:rsid w:val="004E28AD"/>
    <w:rsid w:val="004E31B0"/>
    <w:rsid w:val="004E358B"/>
    <w:rsid w:val="004E45CB"/>
    <w:rsid w:val="004E5885"/>
    <w:rsid w:val="004E5D90"/>
    <w:rsid w:val="004E6854"/>
    <w:rsid w:val="004E6DE7"/>
    <w:rsid w:val="004E7ABE"/>
    <w:rsid w:val="004F070A"/>
    <w:rsid w:val="004F0B62"/>
    <w:rsid w:val="004F1F2A"/>
    <w:rsid w:val="004F2CAE"/>
    <w:rsid w:val="004F2D16"/>
    <w:rsid w:val="004F2D63"/>
    <w:rsid w:val="004F30FF"/>
    <w:rsid w:val="004F4FD9"/>
    <w:rsid w:val="004F5C97"/>
    <w:rsid w:val="004F6A0D"/>
    <w:rsid w:val="004F76F2"/>
    <w:rsid w:val="005003F3"/>
    <w:rsid w:val="00500D6E"/>
    <w:rsid w:val="00501644"/>
    <w:rsid w:val="00502310"/>
    <w:rsid w:val="005027D3"/>
    <w:rsid w:val="00502E8C"/>
    <w:rsid w:val="00505F1D"/>
    <w:rsid w:val="00505F83"/>
    <w:rsid w:val="00506645"/>
    <w:rsid w:val="0050775F"/>
    <w:rsid w:val="005101A1"/>
    <w:rsid w:val="005102BD"/>
    <w:rsid w:val="00510D15"/>
    <w:rsid w:val="00510EF0"/>
    <w:rsid w:val="00511B17"/>
    <w:rsid w:val="00512442"/>
    <w:rsid w:val="00512895"/>
    <w:rsid w:val="0051466D"/>
    <w:rsid w:val="00514E8C"/>
    <w:rsid w:val="00515E6A"/>
    <w:rsid w:val="00516007"/>
    <w:rsid w:val="00516A7D"/>
    <w:rsid w:val="00516DF4"/>
    <w:rsid w:val="00520B09"/>
    <w:rsid w:val="00520C14"/>
    <w:rsid w:val="00521008"/>
    <w:rsid w:val="00521C52"/>
    <w:rsid w:val="005223BB"/>
    <w:rsid w:val="00522436"/>
    <w:rsid w:val="00522B0B"/>
    <w:rsid w:val="00525067"/>
    <w:rsid w:val="005254F3"/>
    <w:rsid w:val="00527AD1"/>
    <w:rsid w:val="00527B97"/>
    <w:rsid w:val="00530217"/>
    <w:rsid w:val="005306EF"/>
    <w:rsid w:val="005308B5"/>
    <w:rsid w:val="005308BB"/>
    <w:rsid w:val="00532550"/>
    <w:rsid w:val="00532E2F"/>
    <w:rsid w:val="00533C3C"/>
    <w:rsid w:val="00533DC7"/>
    <w:rsid w:val="005349A5"/>
    <w:rsid w:val="00535465"/>
    <w:rsid w:val="00535804"/>
    <w:rsid w:val="00536158"/>
    <w:rsid w:val="00536B38"/>
    <w:rsid w:val="00536F1A"/>
    <w:rsid w:val="00537423"/>
    <w:rsid w:val="00537E20"/>
    <w:rsid w:val="00537F5D"/>
    <w:rsid w:val="00541939"/>
    <w:rsid w:val="005429B0"/>
    <w:rsid w:val="00542AEF"/>
    <w:rsid w:val="00545719"/>
    <w:rsid w:val="00545A0C"/>
    <w:rsid w:val="00550E20"/>
    <w:rsid w:val="00551417"/>
    <w:rsid w:val="005536FE"/>
    <w:rsid w:val="00553743"/>
    <w:rsid w:val="00553857"/>
    <w:rsid w:val="0055489B"/>
    <w:rsid w:val="00555BD7"/>
    <w:rsid w:val="00556402"/>
    <w:rsid w:val="00556BA2"/>
    <w:rsid w:val="00557072"/>
    <w:rsid w:val="005570E7"/>
    <w:rsid w:val="005571B9"/>
    <w:rsid w:val="0055722A"/>
    <w:rsid w:val="00557ED6"/>
    <w:rsid w:val="00560542"/>
    <w:rsid w:val="005605CE"/>
    <w:rsid w:val="005605E9"/>
    <w:rsid w:val="00560964"/>
    <w:rsid w:val="00561A4D"/>
    <w:rsid w:val="005625C4"/>
    <w:rsid w:val="00562FC0"/>
    <w:rsid w:val="00564C3C"/>
    <w:rsid w:val="00565661"/>
    <w:rsid w:val="00565B78"/>
    <w:rsid w:val="00570A09"/>
    <w:rsid w:val="00571AAF"/>
    <w:rsid w:val="005736F8"/>
    <w:rsid w:val="005739B7"/>
    <w:rsid w:val="00573D3A"/>
    <w:rsid w:val="00573DB2"/>
    <w:rsid w:val="005742AB"/>
    <w:rsid w:val="00575017"/>
    <w:rsid w:val="00575415"/>
    <w:rsid w:val="00575484"/>
    <w:rsid w:val="00576A7A"/>
    <w:rsid w:val="00576C43"/>
    <w:rsid w:val="00576CD0"/>
    <w:rsid w:val="00577E57"/>
    <w:rsid w:val="00577EE2"/>
    <w:rsid w:val="005801E3"/>
    <w:rsid w:val="00581BC4"/>
    <w:rsid w:val="0058379A"/>
    <w:rsid w:val="00583CD7"/>
    <w:rsid w:val="005841A9"/>
    <w:rsid w:val="00584868"/>
    <w:rsid w:val="00585C03"/>
    <w:rsid w:val="00585D2A"/>
    <w:rsid w:val="00585DF5"/>
    <w:rsid w:val="00586D4F"/>
    <w:rsid w:val="005876A6"/>
    <w:rsid w:val="00587813"/>
    <w:rsid w:val="00590476"/>
    <w:rsid w:val="005906ED"/>
    <w:rsid w:val="00590EA3"/>
    <w:rsid w:val="00590F82"/>
    <w:rsid w:val="00592A31"/>
    <w:rsid w:val="00593EAF"/>
    <w:rsid w:val="00593FDC"/>
    <w:rsid w:val="00595E29"/>
    <w:rsid w:val="00597D94"/>
    <w:rsid w:val="00597F52"/>
    <w:rsid w:val="005A014D"/>
    <w:rsid w:val="005A072A"/>
    <w:rsid w:val="005A1B3B"/>
    <w:rsid w:val="005A1D60"/>
    <w:rsid w:val="005A1E01"/>
    <w:rsid w:val="005A2657"/>
    <w:rsid w:val="005A28E1"/>
    <w:rsid w:val="005A37D3"/>
    <w:rsid w:val="005A3EFB"/>
    <w:rsid w:val="005A438C"/>
    <w:rsid w:val="005A4AEF"/>
    <w:rsid w:val="005A4F35"/>
    <w:rsid w:val="005A58EB"/>
    <w:rsid w:val="005A5E83"/>
    <w:rsid w:val="005A612C"/>
    <w:rsid w:val="005A65C4"/>
    <w:rsid w:val="005A6EF5"/>
    <w:rsid w:val="005A7A5A"/>
    <w:rsid w:val="005B021B"/>
    <w:rsid w:val="005B3811"/>
    <w:rsid w:val="005B43C7"/>
    <w:rsid w:val="005B4876"/>
    <w:rsid w:val="005B4C18"/>
    <w:rsid w:val="005B5F46"/>
    <w:rsid w:val="005B6DCD"/>
    <w:rsid w:val="005B6F6F"/>
    <w:rsid w:val="005B7229"/>
    <w:rsid w:val="005C0A7A"/>
    <w:rsid w:val="005C10F2"/>
    <w:rsid w:val="005C118E"/>
    <w:rsid w:val="005C160B"/>
    <w:rsid w:val="005C30D5"/>
    <w:rsid w:val="005C3262"/>
    <w:rsid w:val="005C3CA8"/>
    <w:rsid w:val="005C3E9D"/>
    <w:rsid w:val="005C41C0"/>
    <w:rsid w:val="005C45B1"/>
    <w:rsid w:val="005C5859"/>
    <w:rsid w:val="005C5F7B"/>
    <w:rsid w:val="005C6712"/>
    <w:rsid w:val="005C6B1A"/>
    <w:rsid w:val="005C6E90"/>
    <w:rsid w:val="005C7CE0"/>
    <w:rsid w:val="005C7F81"/>
    <w:rsid w:val="005D0323"/>
    <w:rsid w:val="005D0E98"/>
    <w:rsid w:val="005D2961"/>
    <w:rsid w:val="005D461D"/>
    <w:rsid w:val="005D5D0A"/>
    <w:rsid w:val="005D6148"/>
    <w:rsid w:val="005D76A1"/>
    <w:rsid w:val="005D795E"/>
    <w:rsid w:val="005D796E"/>
    <w:rsid w:val="005E067E"/>
    <w:rsid w:val="005E07FB"/>
    <w:rsid w:val="005E0A37"/>
    <w:rsid w:val="005E0E43"/>
    <w:rsid w:val="005E0FAA"/>
    <w:rsid w:val="005E0FC7"/>
    <w:rsid w:val="005E1D8D"/>
    <w:rsid w:val="005E2D33"/>
    <w:rsid w:val="005E3604"/>
    <w:rsid w:val="005E3D57"/>
    <w:rsid w:val="005E40B0"/>
    <w:rsid w:val="005E5CB9"/>
    <w:rsid w:val="005E5D38"/>
    <w:rsid w:val="005E6B64"/>
    <w:rsid w:val="005E6B9F"/>
    <w:rsid w:val="005F0953"/>
    <w:rsid w:val="005F0A63"/>
    <w:rsid w:val="005F1987"/>
    <w:rsid w:val="005F1C66"/>
    <w:rsid w:val="005F3CD2"/>
    <w:rsid w:val="005F4870"/>
    <w:rsid w:val="005F5714"/>
    <w:rsid w:val="005F5CA4"/>
    <w:rsid w:val="005F6A08"/>
    <w:rsid w:val="005F6ABC"/>
    <w:rsid w:val="005F72DA"/>
    <w:rsid w:val="005F7751"/>
    <w:rsid w:val="005F7BF4"/>
    <w:rsid w:val="00600458"/>
    <w:rsid w:val="00602E80"/>
    <w:rsid w:val="00603758"/>
    <w:rsid w:val="00604438"/>
    <w:rsid w:val="0060532F"/>
    <w:rsid w:val="00605E78"/>
    <w:rsid w:val="006072F8"/>
    <w:rsid w:val="0060755E"/>
    <w:rsid w:val="006105E2"/>
    <w:rsid w:val="00612D8A"/>
    <w:rsid w:val="006137CA"/>
    <w:rsid w:val="00613AA0"/>
    <w:rsid w:val="00613C82"/>
    <w:rsid w:val="00613EF5"/>
    <w:rsid w:val="00613F5F"/>
    <w:rsid w:val="00613F84"/>
    <w:rsid w:val="0061407B"/>
    <w:rsid w:val="006147D7"/>
    <w:rsid w:val="00615C27"/>
    <w:rsid w:val="00616243"/>
    <w:rsid w:val="006165D5"/>
    <w:rsid w:val="00617DE4"/>
    <w:rsid w:val="006204F9"/>
    <w:rsid w:val="00621A70"/>
    <w:rsid w:val="00622003"/>
    <w:rsid w:val="006222FF"/>
    <w:rsid w:val="0062240B"/>
    <w:rsid w:val="006224A1"/>
    <w:rsid w:val="006238CD"/>
    <w:rsid w:val="00624AAB"/>
    <w:rsid w:val="00624E77"/>
    <w:rsid w:val="0062552E"/>
    <w:rsid w:val="00625DCE"/>
    <w:rsid w:val="00626433"/>
    <w:rsid w:val="006267D3"/>
    <w:rsid w:val="00627042"/>
    <w:rsid w:val="006277C3"/>
    <w:rsid w:val="00627FFB"/>
    <w:rsid w:val="006308A6"/>
    <w:rsid w:val="00630B1C"/>
    <w:rsid w:val="00630F17"/>
    <w:rsid w:val="00631CEF"/>
    <w:rsid w:val="006323C4"/>
    <w:rsid w:val="00632F94"/>
    <w:rsid w:val="00633D35"/>
    <w:rsid w:val="00634DAF"/>
    <w:rsid w:val="0063511E"/>
    <w:rsid w:val="0063691B"/>
    <w:rsid w:val="006369AE"/>
    <w:rsid w:val="00636C7F"/>
    <w:rsid w:val="00636EF2"/>
    <w:rsid w:val="00637637"/>
    <w:rsid w:val="006378FA"/>
    <w:rsid w:val="00640A1F"/>
    <w:rsid w:val="006416DA"/>
    <w:rsid w:val="00641E85"/>
    <w:rsid w:val="00642727"/>
    <w:rsid w:val="00642BB9"/>
    <w:rsid w:val="00642FF3"/>
    <w:rsid w:val="006430FD"/>
    <w:rsid w:val="006432C7"/>
    <w:rsid w:val="00643562"/>
    <w:rsid w:val="00643A67"/>
    <w:rsid w:val="0064420B"/>
    <w:rsid w:val="0064491F"/>
    <w:rsid w:val="0064570E"/>
    <w:rsid w:val="006458FA"/>
    <w:rsid w:val="0064661C"/>
    <w:rsid w:val="0064747C"/>
    <w:rsid w:val="00651283"/>
    <w:rsid w:val="00651501"/>
    <w:rsid w:val="00651512"/>
    <w:rsid w:val="00651A18"/>
    <w:rsid w:val="00651B40"/>
    <w:rsid w:val="00652FE3"/>
    <w:rsid w:val="00653145"/>
    <w:rsid w:val="006534FB"/>
    <w:rsid w:val="00653D14"/>
    <w:rsid w:val="00654973"/>
    <w:rsid w:val="00655C6F"/>
    <w:rsid w:val="00655FF8"/>
    <w:rsid w:val="0065625F"/>
    <w:rsid w:val="00656F53"/>
    <w:rsid w:val="006571E1"/>
    <w:rsid w:val="00660B25"/>
    <w:rsid w:val="0066117C"/>
    <w:rsid w:val="00661C48"/>
    <w:rsid w:val="0066266A"/>
    <w:rsid w:val="006629E6"/>
    <w:rsid w:val="00663AE9"/>
    <w:rsid w:val="00664237"/>
    <w:rsid w:val="006643B1"/>
    <w:rsid w:val="00664926"/>
    <w:rsid w:val="00664C5C"/>
    <w:rsid w:val="00665000"/>
    <w:rsid w:val="006667A4"/>
    <w:rsid w:val="00666FD7"/>
    <w:rsid w:val="0067188E"/>
    <w:rsid w:val="00673121"/>
    <w:rsid w:val="00673D4B"/>
    <w:rsid w:val="00673DA6"/>
    <w:rsid w:val="00674527"/>
    <w:rsid w:val="00674644"/>
    <w:rsid w:val="006747D7"/>
    <w:rsid w:val="00674CDC"/>
    <w:rsid w:val="006758DC"/>
    <w:rsid w:val="00675AF1"/>
    <w:rsid w:val="00675EC3"/>
    <w:rsid w:val="00675EDE"/>
    <w:rsid w:val="0067635B"/>
    <w:rsid w:val="00676E34"/>
    <w:rsid w:val="00676E6B"/>
    <w:rsid w:val="00680511"/>
    <w:rsid w:val="00681D0B"/>
    <w:rsid w:val="0068203E"/>
    <w:rsid w:val="006828E5"/>
    <w:rsid w:val="0068365D"/>
    <w:rsid w:val="006838EE"/>
    <w:rsid w:val="00685FD0"/>
    <w:rsid w:val="00686ACF"/>
    <w:rsid w:val="00686E10"/>
    <w:rsid w:val="0069037A"/>
    <w:rsid w:val="0069087E"/>
    <w:rsid w:val="00692A09"/>
    <w:rsid w:val="00692AF5"/>
    <w:rsid w:val="00693401"/>
    <w:rsid w:val="00693B67"/>
    <w:rsid w:val="00693B74"/>
    <w:rsid w:val="0069515E"/>
    <w:rsid w:val="0069592C"/>
    <w:rsid w:val="006963B0"/>
    <w:rsid w:val="006970BC"/>
    <w:rsid w:val="006974D5"/>
    <w:rsid w:val="00697B9E"/>
    <w:rsid w:val="006A0148"/>
    <w:rsid w:val="006A11DE"/>
    <w:rsid w:val="006A2403"/>
    <w:rsid w:val="006A25ED"/>
    <w:rsid w:val="006A36E0"/>
    <w:rsid w:val="006A47E8"/>
    <w:rsid w:val="006A5543"/>
    <w:rsid w:val="006A5599"/>
    <w:rsid w:val="006A5F84"/>
    <w:rsid w:val="006A6602"/>
    <w:rsid w:val="006A76D7"/>
    <w:rsid w:val="006B0095"/>
    <w:rsid w:val="006B0BEC"/>
    <w:rsid w:val="006B0DCD"/>
    <w:rsid w:val="006B1269"/>
    <w:rsid w:val="006B1738"/>
    <w:rsid w:val="006B2877"/>
    <w:rsid w:val="006B28D1"/>
    <w:rsid w:val="006B3849"/>
    <w:rsid w:val="006B4B94"/>
    <w:rsid w:val="006B5E37"/>
    <w:rsid w:val="006B6402"/>
    <w:rsid w:val="006B68BC"/>
    <w:rsid w:val="006B6D31"/>
    <w:rsid w:val="006B7C2D"/>
    <w:rsid w:val="006C0689"/>
    <w:rsid w:val="006C08BC"/>
    <w:rsid w:val="006C0F2B"/>
    <w:rsid w:val="006C16C4"/>
    <w:rsid w:val="006C2656"/>
    <w:rsid w:val="006C2B69"/>
    <w:rsid w:val="006C40BB"/>
    <w:rsid w:val="006C420C"/>
    <w:rsid w:val="006C4F38"/>
    <w:rsid w:val="006C5CD0"/>
    <w:rsid w:val="006C6022"/>
    <w:rsid w:val="006C670F"/>
    <w:rsid w:val="006C6B7A"/>
    <w:rsid w:val="006C79B3"/>
    <w:rsid w:val="006D0112"/>
    <w:rsid w:val="006D0E86"/>
    <w:rsid w:val="006D14B8"/>
    <w:rsid w:val="006D158E"/>
    <w:rsid w:val="006D1820"/>
    <w:rsid w:val="006D214F"/>
    <w:rsid w:val="006D267D"/>
    <w:rsid w:val="006D3534"/>
    <w:rsid w:val="006D3F55"/>
    <w:rsid w:val="006D492C"/>
    <w:rsid w:val="006D5318"/>
    <w:rsid w:val="006D54F5"/>
    <w:rsid w:val="006D64E4"/>
    <w:rsid w:val="006D6BDE"/>
    <w:rsid w:val="006E052F"/>
    <w:rsid w:val="006E0577"/>
    <w:rsid w:val="006E102B"/>
    <w:rsid w:val="006E1A85"/>
    <w:rsid w:val="006E1BA4"/>
    <w:rsid w:val="006E1C0F"/>
    <w:rsid w:val="006E3E2E"/>
    <w:rsid w:val="006E427D"/>
    <w:rsid w:val="006E4676"/>
    <w:rsid w:val="006E4688"/>
    <w:rsid w:val="006E5399"/>
    <w:rsid w:val="006E5F93"/>
    <w:rsid w:val="006E670B"/>
    <w:rsid w:val="006E6DFA"/>
    <w:rsid w:val="006E7070"/>
    <w:rsid w:val="006E728A"/>
    <w:rsid w:val="006E793A"/>
    <w:rsid w:val="006E7FA9"/>
    <w:rsid w:val="006F0411"/>
    <w:rsid w:val="006F1145"/>
    <w:rsid w:val="006F1FEF"/>
    <w:rsid w:val="006F2311"/>
    <w:rsid w:val="006F255A"/>
    <w:rsid w:val="006F2789"/>
    <w:rsid w:val="006F279D"/>
    <w:rsid w:val="006F2C09"/>
    <w:rsid w:val="006F2FD9"/>
    <w:rsid w:val="006F344C"/>
    <w:rsid w:val="006F3D3D"/>
    <w:rsid w:val="006F4A87"/>
    <w:rsid w:val="006F508F"/>
    <w:rsid w:val="006F546B"/>
    <w:rsid w:val="006F6FAD"/>
    <w:rsid w:val="006F7688"/>
    <w:rsid w:val="006F7EFB"/>
    <w:rsid w:val="007007EF"/>
    <w:rsid w:val="00700C44"/>
    <w:rsid w:val="00701104"/>
    <w:rsid w:val="0070179D"/>
    <w:rsid w:val="00702575"/>
    <w:rsid w:val="007027C4"/>
    <w:rsid w:val="0070416C"/>
    <w:rsid w:val="00704844"/>
    <w:rsid w:val="00705812"/>
    <w:rsid w:val="00705AFF"/>
    <w:rsid w:val="00706652"/>
    <w:rsid w:val="0070750D"/>
    <w:rsid w:val="00711A12"/>
    <w:rsid w:val="00712868"/>
    <w:rsid w:val="007131B2"/>
    <w:rsid w:val="007137FC"/>
    <w:rsid w:val="00714624"/>
    <w:rsid w:val="0071629D"/>
    <w:rsid w:val="00716574"/>
    <w:rsid w:val="00720A44"/>
    <w:rsid w:val="00720C20"/>
    <w:rsid w:val="007211EB"/>
    <w:rsid w:val="007212C1"/>
    <w:rsid w:val="00721B08"/>
    <w:rsid w:val="007223A5"/>
    <w:rsid w:val="0072305D"/>
    <w:rsid w:val="007230E1"/>
    <w:rsid w:val="00723649"/>
    <w:rsid w:val="00724EFD"/>
    <w:rsid w:val="00724F49"/>
    <w:rsid w:val="00726475"/>
    <w:rsid w:val="00727BF4"/>
    <w:rsid w:val="00730286"/>
    <w:rsid w:val="00730320"/>
    <w:rsid w:val="007323E1"/>
    <w:rsid w:val="00732735"/>
    <w:rsid w:val="007336F4"/>
    <w:rsid w:val="007339DA"/>
    <w:rsid w:val="00735D1B"/>
    <w:rsid w:val="00736B29"/>
    <w:rsid w:val="00736B6E"/>
    <w:rsid w:val="00736C92"/>
    <w:rsid w:val="00736DD6"/>
    <w:rsid w:val="007376FE"/>
    <w:rsid w:val="00737D52"/>
    <w:rsid w:val="00737EE9"/>
    <w:rsid w:val="0074000D"/>
    <w:rsid w:val="007411E6"/>
    <w:rsid w:val="00741226"/>
    <w:rsid w:val="00741260"/>
    <w:rsid w:val="00741412"/>
    <w:rsid w:val="00741E2D"/>
    <w:rsid w:val="00741FF7"/>
    <w:rsid w:val="00743945"/>
    <w:rsid w:val="00743F60"/>
    <w:rsid w:val="00743F96"/>
    <w:rsid w:val="0074447A"/>
    <w:rsid w:val="00744B42"/>
    <w:rsid w:val="00744B98"/>
    <w:rsid w:val="00744D05"/>
    <w:rsid w:val="0074547C"/>
    <w:rsid w:val="00745493"/>
    <w:rsid w:val="00746DE7"/>
    <w:rsid w:val="00747AB9"/>
    <w:rsid w:val="00750899"/>
    <w:rsid w:val="00750992"/>
    <w:rsid w:val="0075127E"/>
    <w:rsid w:val="00751695"/>
    <w:rsid w:val="00751877"/>
    <w:rsid w:val="007520A6"/>
    <w:rsid w:val="00752BC0"/>
    <w:rsid w:val="00752EB9"/>
    <w:rsid w:val="00752F80"/>
    <w:rsid w:val="00753436"/>
    <w:rsid w:val="00753987"/>
    <w:rsid w:val="00753EA6"/>
    <w:rsid w:val="007544CF"/>
    <w:rsid w:val="00754C9D"/>
    <w:rsid w:val="00755358"/>
    <w:rsid w:val="00755BD7"/>
    <w:rsid w:val="00755CA5"/>
    <w:rsid w:val="00755D93"/>
    <w:rsid w:val="007579EA"/>
    <w:rsid w:val="007606BD"/>
    <w:rsid w:val="00760800"/>
    <w:rsid w:val="00761143"/>
    <w:rsid w:val="00761283"/>
    <w:rsid w:val="007617C8"/>
    <w:rsid w:val="00761F66"/>
    <w:rsid w:val="00762203"/>
    <w:rsid w:val="00762395"/>
    <w:rsid w:val="0076242D"/>
    <w:rsid w:val="00762DDD"/>
    <w:rsid w:val="007636C1"/>
    <w:rsid w:val="00763FF9"/>
    <w:rsid w:val="00764880"/>
    <w:rsid w:val="00764C8F"/>
    <w:rsid w:val="00764ECB"/>
    <w:rsid w:val="00765E60"/>
    <w:rsid w:val="00766A0E"/>
    <w:rsid w:val="00766E8D"/>
    <w:rsid w:val="0077068A"/>
    <w:rsid w:val="00770E0F"/>
    <w:rsid w:val="00771B8D"/>
    <w:rsid w:val="00771E3A"/>
    <w:rsid w:val="0077228E"/>
    <w:rsid w:val="00772357"/>
    <w:rsid w:val="00772ABE"/>
    <w:rsid w:val="00772BBD"/>
    <w:rsid w:val="0077310E"/>
    <w:rsid w:val="0077405A"/>
    <w:rsid w:val="00774830"/>
    <w:rsid w:val="0077545C"/>
    <w:rsid w:val="00776E92"/>
    <w:rsid w:val="00777D03"/>
    <w:rsid w:val="00777E2F"/>
    <w:rsid w:val="00777F44"/>
    <w:rsid w:val="00780520"/>
    <w:rsid w:val="00780E96"/>
    <w:rsid w:val="00781043"/>
    <w:rsid w:val="00781405"/>
    <w:rsid w:val="00782151"/>
    <w:rsid w:val="00782E27"/>
    <w:rsid w:val="00783D10"/>
    <w:rsid w:val="00783D32"/>
    <w:rsid w:val="00783E60"/>
    <w:rsid w:val="00784F5A"/>
    <w:rsid w:val="00785D9C"/>
    <w:rsid w:val="00787188"/>
    <w:rsid w:val="00790E11"/>
    <w:rsid w:val="0079241E"/>
    <w:rsid w:val="0079449F"/>
    <w:rsid w:val="00794A34"/>
    <w:rsid w:val="007955D0"/>
    <w:rsid w:val="00795B6C"/>
    <w:rsid w:val="007960A1"/>
    <w:rsid w:val="007961C5"/>
    <w:rsid w:val="00796C0B"/>
    <w:rsid w:val="00797E4C"/>
    <w:rsid w:val="007A064E"/>
    <w:rsid w:val="007A08BE"/>
    <w:rsid w:val="007A1237"/>
    <w:rsid w:val="007A138B"/>
    <w:rsid w:val="007A13D6"/>
    <w:rsid w:val="007A226A"/>
    <w:rsid w:val="007A2455"/>
    <w:rsid w:val="007A3A36"/>
    <w:rsid w:val="007A41E0"/>
    <w:rsid w:val="007A4879"/>
    <w:rsid w:val="007A60A6"/>
    <w:rsid w:val="007A69B0"/>
    <w:rsid w:val="007A746E"/>
    <w:rsid w:val="007A7948"/>
    <w:rsid w:val="007A7AF8"/>
    <w:rsid w:val="007A7EA3"/>
    <w:rsid w:val="007B0891"/>
    <w:rsid w:val="007B0AC0"/>
    <w:rsid w:val="007B1231"/>
    <w:rsid w:val="007B1421"/>
    <w:rsid w:val="007B18D5"/>
    <w:rsid w:val="007B19CB"/>
    <w:rsid w:val="007B1F95"/>
    <w:rsid w:val="007B2037"/>
    <w:rsid w:val="007B243E"/>
    <w:rsid w:val="007B38DF"/>
    <w:rsid w:val="007B391A"/>
    <w:rsid w:val="007B39CB"/>
    <w:rsid w:val="007B3C67"/>
    <w:rsid w:val="007B4A67"/>
    <w:rsid w:val="007B5040"/>
    <w:rsid w:val="007B60E9"/>
    <w:rsid w:val="007B6206"/>
    <w:rsid w:val="007B7359"/>
    <w:rsid w:val="007B7588"/>
    <w:rsid w:val="007C026D"/>
    <w:rsid w:val="007C0463"/>
    <w:rsid w:val="007C0937"/>
    <w:rsid w:val="007C0BFF"/>
    <w:rsid w:val="007C0EE3"/>
    <w:rsid w:val="007C1306"/>
    <w:rsid w:val="007C1F87"/>
    <w:rsid w:val="007C1FB8"/>
    <w:rsid w:val="007C202D"/>
    <w:rsid w:val="007C2076"/>
    <w:rsid w:val="007C244E"/>
    <w:rsid w:val="007C2D24"/>
    <w:rsid w:val="007C2F84"/>
    <w:rsid w:val="007C30B7"/>
    <w:rsid w:val="007C386D"/>
    <w:rsid w:val="007C397A"/>
    <w:rsid w:val="007C3C54"/>
    <w:rsid w:val="007C420F"/>
    <w:rsid w:val="007C42DB"/>
    <w:rsid w:val="007C4D1A"/>
    <w:rsid w:val="007C50AD"/>
    <w:rsid w:val="007C5731"/>
    <w:rsid w:val="007C5C2A"/>
    <w:rsid w:val="007C5CB1"/>
    <w:rsid w:val="007C6424"/>
    <w:rsid w:val="007C6CA5"/>
    <w:rsid w:val="007D00DC"/>
    <w:rsid w:val="007D083A"/>
    <w:rsid w:val="007D0E48"/>
    <w:rsid w:val="007D10BA"/>
    <w:rsid w:val="007D19E5"/>
    <w:rsid w:val="007D1BB9"/>
    <w:rsid w:val="007D26A8"/>
    <w:rsid w:val="007D3959"/>
    <w:rsid w:val="007D3C1F"/>
    <w:rsid w:val="007D3F7C"/>
    <w:rsid w:val="007D4344"/>
    <w:rsid w:val="007D4699"/>
    <w:rsid w:val="007D482D"/>
    <w:rsid w:val="007D5423"/>
    <w:rsid w:val="007D5B04"/>
    <w:rsid w:val="007D617E"/>
    <w:rsid w:val="007D75BC"/>
    <w:rsid w:val="007D7B14"/>
    <w:rsid w:val="007E0789"/>
    <w:rsid w:val="007E0AAD"/>
    <w:rsid w:val="007E0D86"/>
    <w:rsid w:val="007E0DE8"/>
    <w:rsid w:val="007E1926"/>
    <w:rsid w:val="007E2C41"/>
    <w:rsid w:val="007E4D2F"/>
    <w:rsid w:val="007E60C8"/>
    <w:rsid w:val="007E69BB"/>
    <w:rsid w:val="007E6A79"/>
    <w:rsid w:val="007E71BC"/>
    <w:rsid w:val="007E791B"/>
    <w:rsid w:val="007E7BEA"/>
    <w:rsid w:val="007E7E83"/>
    <w:rsid w:val="007F00D0"/>
    <w:rsid w:val="007F1EF4"/>
    <w:rsid w:val="007F3135"/>
    <w:rsid w:val="007F34E3"/>
    <w:rsid w:val="007F3C97"/>
    <w:rsid w:val="007F4C3B"/>
    <w:rsid w:val="007F59F0"/>
    <w:rsid w:val="00802480"/>
    <w:rsid w:val="008044D6"/>
    <w:rsid w:val="00804791"/>
    <w:rsid w:val="00804EF2"/>
    <w:rsid w:val="008050A3"/>
    <w:rsid w:val="008052CD"/>
    <w:rsid w:val="00806424"/>
    <w:rsid w:val="00806CEF"/>
    <w:rsid w:val="00807E87"/>
    <w:rsid w:val="008105A2"/>
    <w:rsid w:val="008124F2"/>
    <w:rsid w:val="008129D0"/>
    <w:rsid w:val="0081315F"/>
    <w:rsid w:val="00813973"/>
    <w:rsid w:val="00813B3F"/>
    <w:rsid w:val="008141D2"/>
    <w:rsid w:val="00815DEF"/>
    <w:rsid w:val="0082083D"/>
    <w:rsid w:val="00820FEE"/>
    <w:rsid w:val="0082141A"/>
    <w:rsid w:val="0082470B"/>
    <w:rsid w:val="00824FCB"/>
    <w:rsid w:val="008279B4"/>
    <w:rsid w:val="008305FE"/>
    <w:rsid w:val="0083078D"/>
    <w:rsid w:val="00830855"/>
    <w:rsid w:val="00830B7B"/>
    <w:rsid w:val="00831BB5"/>
    <w:rsid w:val="0083213D"/>
    <w:rsid w:val="00832236"/>
    <w:rsid w:val="0083403D"/>
    <w:rsid w:val="008353A6"/>
    <w:rsid w:val="008359B0"/>
    <w:rsid w:val="00835E3B"/>
    <w:rsid w:val="00836D63"/>
    <w:rsid w:val="00837CE5"/>
    <w:rsid w:val="00840122"/>
    <w:rsid w:val="0084040E"/>
    <w:rsid w:val="00840489"/>
    <w:rsid w:val="00841EF8"/>
    <w:rsid w:val="00841F01"/>
    <w:rsid w:val="00842750"/>
    <w:rsid w:val="00842FA4"/>
    <w:rsid w:val="00843AD5"/>
    <w:rsid w:val="00844085"/>
    <w:rsid w:val="0084484E"/>
    <w:rsid w:val="00844CFA"/>
    <w:rsid w:val="00845FEC"/>
    <w:rsid w:val="0084668A"/>
    <w:rsid w:val="00846A9B"/>
    <w:rsid w:val="00847683"/>
    <w:rsid w:val="0084785C"/>
    <w:rsid w:val="00847AD1"/>
    <w:rsid w:val="00850245"/>
    <w:rsid w:val="00850815"/>
    <w:rsid w:val="0085099D"/>
    <w:rsid w:val="00850A71"/>
    <w:rsid w:val="008523E4"/>
    <w:rsid w:val="00852498"/>
    <w:rsid w:val="008525C1"/>
    <w:rsid w:val="00852DA0"/>
    <w:rsid w:val="00853135"/>
    <w:rsid w:val="00854206"/>
    <w:rsid w:val="008555A3"/>
    <w:rsid w:val="00856F06"/>
    <w:rsid w:val="0085751F"/>
    <w:rsid w:val="00857FC0"/>
    <w:rsid w:val="00860203"/>
    <w:rsid w:val="00860493"/>
    <w:rsid w:val="00860805"/>
    <w:rsid w:val="00860849"/>
    <w:rsid w:val="00860B0D"/>
    <w:rsid w:val="00860B83"/>
    <w:rsid w:val="00860D43"/>
    <w:rsid w:val="00860D68"/>
    <w:rsid w:val="0086190C"/>
    <w:rsid w:val="00861930"/>
    <w:rsid w:val="00861D5E"/>
    <w:rsid w:val="00861EB1"/>
    <w:rsid w:val="00862F14"/>
    <w:rsid w:val="008648B9"/>
    <w:rsid w:val="00865294"/>
    <w:rsid w:val="0086549A"/>
    <w:rsid w:val="008667E0"/>
    <w:rsid w:val="00867876"/>
    <w:rsid w:val="0087059C"/>
    <w:rsid w:val="00870DA2"/>
    <w:rsid w:val="00872184"/>
    <w:rsid w:val="00872BFB"/>
    <w:rsid w:val="008750BC"/>
    <w:rsid w:val="0087515C"/>
    <w:rsid w:val="008756BC"/>
    <w:rsid w:val="0087577D"/>
    <w:rsid w:val="00875B47"/>
    <w:rsid w:val="00876913"/>
    <w:rsid w:val="00877706"/>
    <w:rsid w:val="0087772E"/>
    <w:rsid w:val="00880182"/>
    <w:rsid w:val="008814E6"/>
    <w:rsid w:val="00881AF2"/>
    <w:rsid w:val="008826BB"/>
    <w:rsid w:val="00882CE4"/>
    <w:rsid w:val="00882DA5"/>
    <w:rsid w:val="00883044"/>
    <w:rsid w:val="0088422E"/>
    <w:rsid w:val="00885737"/>
    <w:rsid w:val="00885A77"/>
    <w:rsid w:val="008860BD"/>
    <w:rsid w:val="00887727"/>
    <w:rsid w:val="008900D0"/>
    <w:rsid w:val="00890391"/>
    <w:rsid w:val="00891937"/>
    <w:rsid w:val="00892136"/>
    <w:rsid w:val="0089221D"/>
    <w:rsid w:val="00893197"/>
    <w:rsid w:val="00893DB4"/>
    <w:rsid w:val="00894398"/>
    <w:rsid w:val="0089486A"/>
    <w:rsid w:val="00895AB4"/>
    <w:rsid w:val="00897149"/>
    <w:rsid w:val="008A103B"/>
    <w:rsid w:val="008A311F"/>
    <w:rsid w:val="008A3C2C"/>
    <w:rsid w:val="008A4BC0"/>
    <w:rsid w:val="008A708A"/>
    <w:rsid w:val="008A77CE"/>
    <w:rsid w:val="008B0278"/>
    <w:rsid w:val="008B1220"/>
    <w:rsid w:val="008B46BF"/>
    <w:rsid w:val="008B4A52"/>
    <w:rsid w:val="008B5DDC"/>
    <w:rsid w:val="008B65A0"/>
    <w:rsid w:val="008B67C4"/>
    <w:rsid w:val="008B7407"/>
    <w:rsid w:val="008C01E1"/>
    <w:rsid w:val="008C0603"/>
    <w:rsid w:val="008C0A8E"/>
    <w:rsid w:val="008C11D0"/>
    <w:rsid w:val="008C138D"/>
    <w:rsid w:val="008C170C"/>
    <w:rsid w:val="008C1F1F"/>
    <w:rsid w:val="008C1F5F"/>
    <w:rsid w:val="008C22E4"/>
    <w:rsid w:val="008C40E0"/>
    <w:rsid w:val="008C4D0A"/>
    <w:rsid w:val="008C4E6A"/>
    <w:rsid w:val="008C69E6"/>
    <w:rsid w:val="008D1EE7"/>
    <w:rsid w:val="008D298E"/>
    <w:rsid w:val="008D2ACE"/>
    <w:rsid w:val="008D48BA"/>
    <w:rsid w:val="008D4BA3"/>
    <w:rsid w:val="008D4EE2"/>
    <w:rsid w:val="008D5212"/>
    <w:rsid w:val="008D525A"/>
    <w:rsid w:val="008D61A9"/>
    <w:rsid w:val="008D6556"/>
    <w:rsid w:val="008D695D"/>
    <w:rsid w:val="008D69E6"/>
    <w:rsid w:val="008D6E58"/>
    <w:rsid w:val="008E0126"/>
    <w:rsid w:val="008E066C"/>
    <w:rsid w:val="008E08A9"/>
    <w:rsid w:val="008E294A"/>
    <w:rsid w:val="008E2A53"/>
    <w:rsid w:val="008E32E5"/>
    <w:rsid w:val="008E379E"/>
    <w:rsid w:val="008E3BF4"/>
    <w:rsid w:val="008E544B"/>
    <w:rsid w:val="008E58AF"/>
    <w:rsid w:val="008E5BEA"/>
    <w:rsid w:val="008E65D0"/>
    <w:rsid w:val="008E71E9"/>
    <w:rsid w:val="008E73E5"/>
    <w:rsid w:val="008E7B54"/>
    <w:rsid w:val="008F0417"/>
    <w:rsid w:val="008F1E50"/>
    <w:rsid w:val="008F235A"/>
    <w:rsid w:val="008F262A"/>
    <w:rsid w:val="008F2F8D"/>
    <w:rsid w:val="008F3E56"/>
    <w:rsid w:val="008F40E4"/>
    <w:rsid w:val="008F431F"/>
    <w:rsid w:val="008F48A6"/>
    <w:rsid w:val="008F5644"/>
    <w:rsid w:val="008F733C"/>
    <w:rsid w:val="009013FC"/>
    <w:rsid w:val="00901976"/>
    <w:rsid w:val="00901CF6"/>
    <w:rsid w:val="009038E9"/>
    <w:rsid w:val="00903DAB"/>
    <w:rsid w:val="009045CE"/>
    <w:rsid w:val="009069E5"/>
    <w:rsid w:val="00906C4F"/>
    <w:rsid w:val="00906DA8"/>
    <w:rsid w:val="0090707B"/>
    <w:rsid w:val="00907303"/>
    <w:rsid w:val="00907F15"/>
    <w:rsid w:val="00911A34"/>
    <w:rsid w:val="00912139"/>
    <w:rsid w:val="009134DD"/>
    <w:rsid w:val="00914B92"/>
    <w:rsid w:val="009161CF"/>
    <w:rsid w:val="00916392"/>
    <w:rsid w:val="009175C9"/>
    <w:rsid w:val="00920119"/>
    <w:rsid w:val="009207C6"/>
    <w:rsid w:val="00921571"/>
    <w:rsid w:val="00922637"/>
    <w:rsid w:val="00922CCE"/>
    <w:rsid w:val="00922E30"/>
    <w:rsid w:val="00923E48"/>
    <w:rsid w:val="00925438"/>
    <w:rsid w:val="00925BF9"/>
    <w:rsid w:val="009260FA"/>
    <w:rsid w:val="009300B3"/>
    <w:rsid w:val="00930AF5"/>
    <w:rsid w:val="009310E2"/>
    <w:rsid w:val="00932846"/>
    <w:rsid w:val="00932950"/>
    <w:rsid w:val="0093304E"/>
    <w:rsid w:val="0093412E"/>
    <w:rsid w:val="00934D3C"/>
    <w:rsid w:val="00934F89"/>
    <w:rsid w:val="009365FC"/>
    <w:rsid w:val="00936DF3"/>
    <w:rsid w:val="00937240"/>
    <w:rsid w:val="00937325"/>
    <w:rsid w:val="0094065C"/>
    <w:rsid w:val="00940774"/>
    <w:rsid w:val="0094122A"/>
    <w:rsid w:val="00941761"/>
    <w:rsid w:val="00941F95"/>
    <w:rsid w:val="00942820"/>
    <w:rsid w:val="00943F67"/>
    <w:rsid w:val="0094406B"/>
    <w:rsid w:val="00944834"/>
    <w:rsid w:val="009451F0"/>
    <w:rsid w:val="00945628"/>
    <w:rsid w:val="009471F8"/>
    <w:rsid w:val="0094757F"/>
    <w:rsid w:val="0094779C"/>
    <w:rsid w:val="00947A8F"/>
    <w:rsid w:val="00947FC2"/>
    <w:rsid w:val="0095159E"/>
    <w:rsid w:val="009522B4"/>
    <w:rsid w:val="00954576"/>
    <w:rsid w:val="00954690"/>
    <w:rsid w:val="00955546"/>
    <w:rsid w:val="00956938"/>
    <w:rsid w:val="00960524"/>
    <w:rsid w:val="0096077E"/>
    <w:rsid w:val="009608BE"/>
    <w:rsid w:val="00960FD0"/>
    <w:rsid w:val="00961204"/>
    <w:rsid w:val="0096261B"/>
    <w:rsid w:val="00962E53"/>
    <w:rsid w:val="00962F95"/>
    <w:rsid w:val="00964B8E"/>
    <w:rsid w:val="00964F33"/>
    <w:rsid w:val="009654D6"/>
    <w:rsid w:val="00965AC7"/>
    <w:rsid w:val="009664AC"/>
    <w:rsid w:val="00966567"/>
    <w:rsid w:val="009674E4"/>
    <w:rsid w:val="00967A2A"/>
    <w:rsid w:val="00967B24"/>
    <w:rsid w:val="009706B8"/>
    <w:rsid w:val="00971273"/>
    <w:rsid w:val="00971DFA"/>
    <w:rsid w:val="00972027"/>
    <w:rsid w:val="00973523"/>
    <w:rsid w:val="0097475B"/>
    <w:rsid w:val="00975681"/>
    <w:rsid w:val="00975916"/>
    <w:rsid w:val="00975AE6"/>
    <w:rsid w:val="009760DE"/>
    <w:rsid w:val="0097638D"/>
    <w:rsid w:val="00976814"/>
    <w:rsid w:val="00981C1F"/>
    <w:rsid w:val="0098245A"/>
    <w:rsid w:val="009824D3"/>
    <w:rsid w:val="00982B5D"/>
    <w:rsid w:val="009843B2"/>
    <w:rsid w:val="00984524"/>
    <w:rsid w:val="009845D8"/>
    <w:rsid w:val="00984CD3"/>
    <w:rsid w:val="00984D41"/>
    <w:rsid w:val="009858C9"/>
    <w:rsid w:val="00985DE5"/>
    <w:rsid w:val="009870EB"/>
    <w:rsid w:val="009877C1"/>
    <w:rsid w:val="00987DEA"/>
    <w:rsid w:val="0099017A"/>
    <w:rsid w:val="00990AEE"/>
    <w:rsid w:val="009922AD"/>
    <w:rsid w:val="00992B00"/>
    <w:rsid w:val="00993A50"/>
    <w:rsid w:val="00993E80"/>
    <w:rsid w:val="00994292"/>
    <w:rsid w:val="00994404"/>
    <w:rsid w:val="009954CC"/>
    <w:rsid w:val="009A0B7D"/>
    <w:rsid w:val="009A1307"/>
    <w:rsid w:val="009A1799"/>
    <w:rsid w:val="009A1819"/>
    <w:rsid w:val="009A2513"/>
    <w:rsid w:val="009A41D7"/>
    <w:rsid w:val="009A6060"/>
    <w:rsid w:val="009A6229"/>
    <w:rsid w:val="009A7470"/>
    <w:rsid w:val="009A7570"/>
    <w:rsid w:val="009A79C2"/>
    <w:rsid w:val="009A7A49"/>
    <w:rsid w:val="009A7BC6"/>
    <w:rsid w:val="009A7FD5"/>
    <w:rsid w:val="009B296F"/>
    <w:rsid w:val="009B38E5"/>
    <w:rsid w:val="009B3E35"/>
    <w:rsid w:val="009B6BEE"/>
    <w:rsid w:val="009B6F48"/>
    <w:rsid w:val="009B728F"/>
    <w:rsid w:val="009B742D"/>
    <w:rsid w:val="009B7FA1"/>
    <w:rsid w:val="009C0C4D"/>
    <w:rsid w:val="009C128F"/>
    <w:rsid w:val="009C12F0"/>
    <w:rsid w:val="009C1607"/>
    <w:rsid w:val="009C266D"/>
    <w:rsid w:val="009C2A0B"/>
    <w:rsid w:val="009C2C77"/>
    <w:rsid w:val="009C2EEF"/>
    <w:rsid w:val="009C3126"/>
    <w:rsid w:val="009C3C61"/>
    <w:rsid w:val="009C3E0D"/>
    <w:rsid w:val="009C501C"/>
    <w:rsid w:val="009C536C"/>
    <w:rsid w:val="009C6C02"/>
    <w:rsid w:val="009C6D0A"/>
    <w:rsid w:val="009C6D72"/>
    <w:rsid w:val="009C6DF7"/>
    <w:rsid w:val="009D00B2"/>
    <w:rsid w:val="009D0C51"/>
    <w:rsid w:val="009D11B8"/>
    <w:rsid w:val="009D1288"/>
    <w:rsid w:val="009D2430"/>
    <w:rsid w:val="009D2B8A"/>
    <w:rsid w:val="009D3447"/>
    <w:rsid w:val="009D3FB9"/>
    <w:rsid w:val="009D44F1"/>
    <w:rsid w:val="009D49FF"/>
    <w:rsid w:val="009D509F"/>
    <w:rsid w:val="009D617E"/>
    <w:rsid w:val="009D6A47"/>
    <w:rsid w:val="009D6B7A"/>
    <w:rsid w:val="009D74D8"/>
    <w:rsid w:val="009E015D"/>
    <w:rsid w:val="009E0671"/>
    <w:rsid w:val="009E11F6"/>
    <w:rsid w:val="009E216B"/>
    <w:rsid w:val="009E37C3"/>
    <w:rsid w:val="009E43F2"/>
    <w:rsid w:val="009E46C9"/>
    <w:rsid w:val="009E47B7"/>
    <w:rsid w:val="009E47C2"/>
    <w:rsid w:val="009E4918"/>
    <w:rsid w:val="009E5B62"/>
    <w:rsid w:val="009E5F20"/>
    <w:rsid w:val="009E6636"/>
    <w:rsid w:val="009E77EC"/>
    <w:rsid w:val="009F06EB"/>
    <w:rsid w:val="009F108D"/>
    <w:rsid w:val="009F1096"/>
    <w:rsid w:val="009F11D7"/>
    <w:rsid w:val="009F1963"/>
    <w:rsid w:val="009F2107"/>
    <w:rsid w:val="009F3BCB"/>
    <w:rsid w:val="009F4DA5"/>
    <w:rsid w:val="009F57D3"/>
    <w:rsid w:val="009F58D8"/>
    <w:rsid w:val="009F65FD"/>
    <w:rsid w:val="009F660E"/>
    <w:rsid w:val="009F6C8D"/>
    <w:rsid w:val="009F6FF2"/>
    <w:rsid w:val="009F7FA9"/>
    <w:rsid w:val="00A00370"/>
    <w:rsid w:val="00A008B4"/>
    <w:rsid w:val="00A012C4"/>
    <w:rsid w:val="00A01D28"/>
    <w:rsid w:val="00A02176"/>
    <w:rsid w:val="00A024B4"/>
    <w:rsid w:val="00A02B42"/>
    <w:rsid w:val="00A02F1A"/>
    <w:rsid w:val="00A043E9"/>
    <w:rsid w:val="00A04865"/>
    <w:rsid w:val="00A050A2"/>
    <w:rsid w:val="00A05DE7"/>
    <w:rsid w:val="00A06AF9"/>
    <w:rsid w:val="00A06BD0"/>
    <w:rsid w:val="00A06EFC"/>
    <w:rsid w:val="00A074D3"/>
    <w:rsid w:val="00A11EC5"/>
    <w:rsid w:val="00A11F28"/>
    <w:rsid w:val="00A1221D"/>
    <w:rsid w:val="00A134AD"/>
    <w:rsid w:val="00A14D64"/>
    <w:rsid w:val="00A15CAB"/>
    <w:rsid w:val="00A164BC"/>
    <w:rsid w:val="00A16890"/>
    <w:rsid w:val="00A16ED3"/>
    <w:rsid w:val="00A174A4"/>
    <w:rsid w:val="00A205D2"/>
    <w:rsid w:val="00A2085C"/>
    <w:rsid w:val="00A2229C"/>
    <w:rsid w:val="00A2305C"/>
    <w:rsid w:val="00A2394D"/>
    <w:rsid w:val="00A2450D"/>
    <w:rsid w:val="00A24775"/>
    <w:rsid w:val="00A2495C"/>
    <w:rsid w:val="00A250BF"/>
    <w:rsid w:val="00A26664"/>
    <w:rsid w:val="00A26E4B"/>
    <w:rsid w:val="00A274F0"/>
    <w:rsid w:val="00A27AED"/>
    <w:rsid w:val="00A27B4C"/>
    <w:rsid w:val="00A30ECF"/>
    <w:rsid w:val="00A32451"/>
    <w:rsid w:val="00A32629"/>
    <w:rsid w:val="00A3376F"/>
    <w:rsid w:val="00A33F9A"/>
    <w:rsid w:val="00A343DC"/>
    <w:rsid w:val="00A34B47"/>
    <w:rsid w:val="00A35062"/>
    <w:rsid w:val="00A35071"/>
    <w:rsid w:val="00A35353"/>
    <w:rsid w:val="00A35B11"/>
    <w:rsid w:val="00A35D5A"/>
    <w:rsid w:val="00A3647F"/>
    <w:rsid w:val="00A36EFC"/>
    <w:rsid w:val="00A373E6"/>
    <w:rsid w:val="00A374C2"/>
    <w:rsid w:val="00A377E9"/>
    <w:rsid w:val="00A37D9C"/>
    <w:rsid w:val="00A406A5"/>
    <w:rsid w:val="00A42457"/>
    <w:rsid w:val="00A425E8"/>
    <w:rsid w:val="00A42D4C"/>
    <w:rsid w:val="00A45078"/>
    <w:rsid w:val="00A4657C"/>
    <w:rsid w:val="00A46DA2"/>
    <w:rsid w:val="00A4732C"/>
    <w:rsid w:val="00A47E9F"/>
    <w:rsid w:val="00A508CD"/>
    <w:rsid w:val="00A51DEC"/>
    <w:rsid w:val="00A522FC"/>
    <w:rsid w:val="00A53892"/>
    <w:rsid w:val="00A53D81"/>
    <w:rsid w:val="00A5539F"/>
    <w:rsid w:val="00A55742"/>
    <w:rsid w:val="00A563E7"/>
    <w:rsid w:val="00A60AB8"/>
    <w:rsid w:val="00A61B82"/>
    <w:rsid w:val="00A643C7"/>
    <w:rsid w:val="00A64A8F"/>
    <w:rsid w:val="00A64E8D"/>
    <w:rsid w:val="00A655DE"/>
    <w:rsid w:val="00A6594F"/>
    <w:rsid w:val="00A6637E"/>
    <w:rsid w:val="00A675E6"/>
    <w:rsid w:val="00A703F1"/>
    <w:rsid w:val="00A709B9"/>
    <w:rsid w:val="00A70CBF"/>
    <w:rsid w:val="00A71276"/>
    <w:rsid w:val="00A71FF2"/>
    <w:rsid w:val="00A72999"/>
    <w:rsid w:val="00A74227"/>
    <w:rsid w:val="00A7433F"/>
    <w:rsid w:val="00A746AF"/>
    <w:rsid w:val="00A7544E"/>
    <w:rsid w:val="00A75D52"/>
    <w:rsid w:val="00A76E11"/>
    <w:rsid w:val="00A77D7C"/>
    <w:rsid w:val="00A8042C"/>
    <w:rsid w:val="00A81972"/>
    <w:rsid w:val="00A820C3"/>
    <w:rsid w:val="00A820F2"/>
    <w:rsid w:val="00A825BD"/>
    <w:rsid w:val="00A826E1"/>
    <w:rsid w:val="00A82CEF"/>
    <w:rsid w:val="00A83285"/>
    <w:rsid w:val="00A8351D"/>
    <w:rsid w:val="00A83D69"/>
    <w:rsid w:val="00A843C6"/>
    <w:rsid w:val="00A84742"/>
    <w:rsid w:val="00A851E9"/>
    <w:rsid w:val="00A8566B"/>
    <w:rsid w:val="00A85942"/>
    <w:rsid w:val="00A8609D"/>
    <w:rsid w:val="00A861CD"/>
    <w:rsid w:val="00A8734A"/>
    <w:rsid w:val="00A87A8E"/>
    <w:rsid w:val="00A90CD0"/>
    <w:rsid w:val="00A90DA8"/>
    <w:rsid w:val="00A9214A"/>
    <w:rsid w:val="00A929C3"/>
    <w:rsid w:val="00A9304C"/>
    <w:rsid w:val="00A9591C"/>
    <w:rsid w:val="00A96851"/>
    <w:rsid w:val="00AA0ABC"/>
    <w:rsid w:val="00AA11A8"/>
    <w:rsid w:val="00AA14B8"/>
    <w:rsid w:val="00AA359F"/>
    <w:rsid w:val="00AA3DB2"/>
    <w:rsid w:val="00AA3E7C"/>
    <w:rsid w:val="00AA3F12"/>
    <w:rsid w:val="00AA6BD1"/>
    <w:rsid w:val="00AA6EE9"/>
    <w:rsid w:val="00AA7BD7"/>
    <w:rsid w:val="00AB10C2"/>
    <w:rsid w:val="00AB13CD"/>
    <w:rsid w:val="00AB1FBE"/>
    <w:rsid w:val="00AB29BA"/>
    <w:rsid w:val="00AB30AE"/>
    <w:rsid w:val="00AB33BE"/>
    <w:rsid w:val="00AB3E07"/>
    <w:rsid w:val="00AB41F4"/>
    <w:rsid w:val="00AB6117"/>
    <w:rsid w:val="00AB6689"/>
    <w:rsid w:val="00AB77B9"/>
    <w:rsid w:val="00AB7B28"/>
    <w:rsid w:val="00AC0E21"/>
    <w:rsid w:val="00AC267F"/>
    <w:rsid w:val="00AC3FDB"/>
    <w:rsid w:val="00AC4E59"/>
    <w:rsid w:val="00AC6A90"/>
    <w:rsid w:val="00AC6CCF"/>
    <w:rsid w:val="00AD037F"/>
    <w:rsid w:val="00AD3137"/>
    <w:rsid w:val="00AD3999"/>
    <w:rsid w:val="00AD3B1B"/>
    <w:rsid w:val="00AD40D6"/>
    <w:rsid w:val="00AD4577"/>
    <w:rsid w:val="00AD4888"/>
    <w:rsid w:val="00AD4E57"/>
    <w:rsid w:val="00AD4F2D"/>
    <w:rsid w:val="00AD5068"/>
    <w:rsid w:val="00AD6144"/>
    <w:rsid w:val="00AD6170"/>
    <w:rsid w:val="00AD6735"/>
    <w:rsid w:val="00AD78C4"/>
    <w:rsid w:val="00AD7BFA"/>
    <w:rsid w:val="00AE0C63"/>
    <w:rsid w:val="00AE1442"/>
    <w:rsid w:val="00AE2535"/>
    <w:rsid w:val="00AE2982"/>
    <w:rsid w:val="00AE415E"/>
    <w:rsid w:val="00AE522C"/>
    <w:rsid w:val="00AE6515"/>
    <w:rsid w:val="00AF1183"/>
    <w:rsid w:val="00AF24E5"/>
    <w:rsid w:val="00AF27A4"/>
    <w:rsid w:val="00AF4268"/>
    <w:rsid w:val="00AF439F"/>
    <w:rsid w:val="00AF4584"/>
    <w:rsid w:val="00AF4AC2"/>
    <w:rsid w:val="00AF4F1D"/>
    <w:rsid w:val="00AF545E"/>
    <w:rsid w:val="00AF5C92"/>
    <w:rsid w:val="00AF5D11"/>
    <w:rsid w:val="00AF656E"/>
    <w:rsid w:val="00AF69D2"/>
    <w:rsid w:val="00B017F3"/>
    <w:rsid w:val="00B026A1"/>
    <w:rsid w:val="00B02EDC"/>
    <w:rsid w:val="00B030F0"/>
    <w:rsid w:val="00B039BD"/>
    <w:rsid w:val="00B03AA3"/>
    <w:rsid w:val="00B03FC4"/>
    <w:rsid w:val="00B0495B"/>
    <w:rsid w:val="00B04B81"/>
    <w:rsid w:val="00B06F30"/>
    <w:rsid w:val="00B07420"/>
    <w:rsid w:val="00B1012C"/>
    <w:rsid w:val="00B11330"/>
    <w:rsid w:val="00B117AD"/>
    <w:rsid w:val="00B12A12"/>
    <w:rsid w:val="00B13631"/>
    <w:rsid w:val="00B1401E"/>
    <w:rsid w:val="00B14509"/>
    <w:rsid w:val="00B15D4D"/>
    <w:rsid w:val="00B16E5A"/>
    <w:rsid w:val="00B16FE7"/>
    <w:rsid w:val="00B2124A"/>
    <w:rsid w:val="00B21278"/>
    <w:rsid w:val="00B2277D"/>
    <w:rsid w:val="00B236E0"/>
    <w:rsid w:val="00B246B7"/>
    <w:rsid w:val="00B24A77"/>
    <w:rsid w:val="00B25B23"/>
    <w:rsid w:val="00B25D15"/>
    <w:rsid w:val="00B26787"/>
    <w:rsid w:val="00B27886"/>
    <w:rsid w:val="00B27B0C"/>
    <w:rsid w:val="00B30C26"/>
    <w:rsid w:val="00B30C7E"/>
    <w:rsid w:val="00B31369"/>
    <w:rsid w:val="00B313CF"/>
    <w:rsid w:val="00B3190E"/>
    <w:rsid w:val="00B31950"/>
    <w:rsid w:val="00B32744"/>
    <w:rsid w:val="00B32EAC"/>
    <w:rsid w:val="00B33F32"/>
    <w:rsid w:val="00B3400E"/>
    <w:rsid w:val="00B354BA"/>
    <w:rsid w:val="00B369A3"/>
    <w:rsid w:val="00B37DC9"/>
    <w:rsid w:val="00B37E2B"/>
    <w:rsid w:val="00B408F3"/>
    <w:rsid w:val="00B40D24"/>
    <w:rsid w:val="00B41737"/>
    <w:rsid w:val="00B42A1F"/>
    <w:rsid w:val="00B43947"/>
    <w:rsid w:val="00B46930"/>
    <w:rsid w:val="00B46A6D"/>
    <w:rsid w:val="00B46E28"/>
    <w:rsid w:val="00B4788F"/>
    <w:rsid w:val="00B47CDC"/>
    <w:rsid w:val="00B5008E"/>
    <w:rsid w:val="00B519E9"/>
    <w:rsid w:val="00B53436"/>
    <w:rsid w:val="00B5398B"/>
    <w:rsid w:val="00B543A2"/>
    <w:rsid w:val="00B5593F"/>
    <w:rsid w:val="00B55E85"/>
    <w:rsid w:val="00B57284"/>
    <w:rsid w:val="00B60030"/>
    <w:rsid w:val="00B60663"/>
    <w:rsid w:val="00B60DDD"/>
    <w:rsid w:val="00B625E6"/>
    <w:rsid w:val="00B6285F"/>
    <w:rsid w:val="00B62C0F"/>
    <w:rsid w:val="00B63844"/>
    <w:rsid w:val="00B64102"/>
    <w:rsid w:val="00B64173"/>
    <w:rsid w:val="00B641F0"/>
    <w:rsid w:val="00B64894"/>
    <w:rsid w:val="00B649A4"/>
    <w:rsid w:val="00B64A9E"/>
    <w:rsid w:val="00B6536C"/>
    <w:rsid w:val="00B65EDD"/>
    <w:rsid w:val="00B66D62"/>
    <w:rsid w:val="00B6708D"/>
    <w:rsid w:val="00B676A1"/>
    <w:rsid w:val="00B7092E"/>
    <w:rsid w:val="00B7093D"/>
    <w:rsid w:val="00B70DFE"/>
    <w:rsid w:val="00B711B9"/>
    <w:rsid w:val="00B723FD"/>
    <w:rsid w:val="00B724F4"/>
    <w:rsid w:val="00B72BA3"/>
    <w:rsid w:val="00B736DE"/>
    <w:rsid w:val="00B739CE"/>
    <w:rsid w:val="00B74186"/>
    <w:rsid w:val="00B75979"/>
    <w:rsid w:val="00B767D6"/>
    <w:rsid w:val="00B7692D"/>
    <w:rsid w:val="00B76BCB"/>
    <w:rsid w:val="00B80373"/>
    <w:rsid w:val="00B8087F"/>
    <w:rsid w:val="00B81175"/>
    <w:rsid w:val="00B81492"/>
    <w:rsid w:val="00B82D55"/>
    <w:rsid w:val="00B83B5C"/>
    <w:rsid w:val="00B8402E"/>
    <w:rsid w:val="00B86037"/>
    <w:rsid w:val="00B863B5"/>
    <w:rsid w:val="00B86967"/>
    <w:rsid w:val="00B86CAC"/>
    <w:rsid w:val="00B86F60"/>
    <w:rsid w:val="00B86F63"/>
    <w:rsid w:val="00B879DC"/>
    <w:rsid w:val="00B87A73"/>
    <w:rsid w:val="00B91233"/>
    <w:rsid w:val="00B91EB2"/>
    <w:rsid w:val="00B92742"/>
    <w:rsid w:val="00B92BCE"/>
    <w:rsid w:val="00B92E66"/>
    <w:rsid w:val="00B9353B"/>
    <w:rsid w:val="00B9438D"/>
    <w:rsid w:val="00B94E0D"/>
    <w:rsid w:val="00B94ED9"/>
    <w:rsid w:val="00B956E6"/>
    <w:rsid w:val="00B974C6"/>
    <w:rsid w:val="00B974EF"/>
    <w:rsid w:val="00BA020E"/>
    <w:rsid w:val="00BA07B7"/>
    <w:rsid w:val="00BA1278"/>
    <w:rsid w:val="00BA18B6"/>
    <w:rsid w:val="00BA1D95"/>
    <w:rsid w:val="00BA2433"/>
    <w:rsid w:val="00BA2EB3"/>
    <w:rsid w:val="00BA2EDF"/>
    <w:rsid w:val="00BA36DB"/>
    <w:rsid w:val="00BA426A"/>
    <w:rsid w:val="00BA466F"/>
    <w:rsid w:val="00BA47A4"/>
    <w:rsid w:val="00BA4CBA"/>
    <w:rsid w:val="00BA50BD"/>
    <w:rsid w:val="00BA5765"/>
    <w:rsid w:val="00BA5D9C"/>
    <w:rsid w:val="00BA6DFC"/>
    <w:rsid w:val="00BA7A00"/>
    <w:rsid w:val="00BB0223"/>
    <w:rsid w:val="00BB1923"/>
    <w:rsid w:val="00BB1C01"/>
    <w:rsid w:val="00BB2292"/>
    <w:rsid w:val="00BB2955"/>
    <w:rsid w:val="00BB2D77"/>
    <w:rsid w:val="00BB4C24"/>
    <w:rsid w:val="00BB62F4"/>
    <w:rsid w:val="00BB68F8"/>
    <w:rsid w:val="00BB70E4"/>
    <w:rsid w:val="00BB7BB9"/>
    <w:rsid w:val="00BC02A8"/>
    <w:rsid w:val="00BC0446"/>
    <w:rsid w:val="00BC236A"/>
    <w:rsid w:val="00BC256A"/>
    <w:rsid w:val="00BC260A"/>
    <w:rsid w:val="00BC396F"/>
    <w:rsid w:val="00BC3A62"/>
    <w:rsid w:val="00BC3D15"/>
    <w:rsid w:val="00BC434D"/>
    <w:rsid w:val="00BC562D"/>
    <w:rsid w:val="00BC5F36"/>
    <w:rsid w:val="00BC6371"/>
    <w:rsid w:val="00BC66A0"/>
    <w:rsid w:val="00BC71F8"/>
    <w:rsid w:val="00BC7997"/>
    <w:rsid w:val="00BD0695"/>
    <w:rsid w:val="00BD1F73"/>
    <w:rsid w:val="00BD23DE"/>
    <w:rsid w:val="00BD28DE"/>
    <w:rsid w:val="00BD3D35"/>
    <w:rsid w:val="00BD42CF"/>
    <w:rsid w:val="00BD508D"/>
    <w:rsid w:val="00BD54BA"/>
    <w:rsid w:val="00BD5DA1"/>
    <w:rsid w:val="00BD6DA2"/>
    <w:rsid w:val="00BD7227"/>
    <w:rsid w:val="00BD7BAB"/>
    <w:rsid w:val="00BE070D"/>
    <w:rsid w:val="00BE0D10"/>
    <w:rsid w:val="00BE0DFA"/>
    <w:rsid w:val="00BE103F"/>
    <w:rsid w:val="00BE2213"/>
    <w:rsid w:val="00BE2722"/>
    <w:rsid w:val="00BE2B47"/>
    <w:rsid w:val="00BE53E2"/>
    <w:rsid w:val="00BE53E8"/>
    <w:rsid w:val="00BE5F13"/>
    <w:rsid w:val="00BE6360"/>
    <w:rsid w:val="00BE74AD"/>
    <w:rsid w:val="00BE7DF9"/>
    <w:rsid w:val="00BF05C0"/>
    <w:rsid w:val="00BF0E42"/>
    <w:rsid w:val="00BF17A6"/>
    <w:rsid w:val="00BF1B49"/>
    <w:rsid w:val="00BF2E7A"/>
    <w:rsid w:val="00BF2E89"/>
    <w:rsid w:val="00BF34A1"/>
    <w:rsid w:val="00BF48C9"/>
    <w:rsid w:val="00BF5462"/>
    <w:rsid w:val="00BF60BC"/>
    <w:rsid w:val="00BF672C"/>
    <w:rsid w:val="00BF72CE"/>
    <w:rsid w:val="00BF7C79"/>
    <w:rsid w:val="00C003C1"/>
    <w:rsid w:val="00C00903"/>
    <w:rsid w:val="00C03022"/>
    <w:rsid w:val="00C0388A"/>
    <w:rsid w:val="00C0427E"/>
    <w:rsid w:val="00C043F0"/>
    <w:rsid w:val="00C06543"/>
    <w:rsid w:val="00C06EFF"/>
    <w:rsid w:val="00C078B7"/>
    <w:rsid w:val="00C07BE9"/>
    <w:rsid w:val="00C07C20"/>
    <w:rsid w:val="00C100F1"/>
    <w:rsid w:val="00C10D88"/>
    <w:rsid w:val="00C111B7"/>
    <w:rsid w:val="00C116D1"/>
    <w:rsid w:val="00C119E4"/>
    <w:rsid w:val="00C12AD9"/>
    <w:rsid w:val="00C13790"/>
    <w:rsid w:val="00C144B6"/>
    <w:rsid w:val="00C145C0"/>
    <w:rsid w:val="00C146A1"/>
    <w:rsid w:val="00C15D5D"/>
    <w:rsid w:val="00C16180"/>
    <w:rsid w:val="00C16485"/>
    <w:rsid w:val="00C16717"/>
    <w:rsid w:val="00C1682A"/>
    <w:rsid w:val="00C20325"/>
    <w:rsid w:val="00C207E4"/>
    <w:rsid w:val="00C20AC5"/>
    <w:rsid w:val="00C20B52"/>
    <w:rsid w:val="00C214DA"/>
    <w:rsid w:val="00C21811"/>
    <w:rsid w:val="00C2243E"/>
    <w:rsid w:val="00C226D2"/>
    <w:rsid w:val="00C22DD8"/>
    <w:rsid w:val="00C2492E"/>
    <w:rsid w:val="00C254DE"/>
    <w:rsid w:val="00C26280"/>
    <w:rsid w:val="00C26A26"/>
    <w:rsid w:val="00C27366"/>
    <w:rsid w:val="00C305C9"/>
    <w:rsid w:val="00C3120C"/>
    <w:rsid w:val="00C31CCA"/>
    <w:rsid w:val="00C328CF"/>
    <w:rsid w:val="00C32CA5"/>
    <w:rsid w:val="00C32D89"/>
    <w:rsid w:val="00C34A1C"/>
    <w:rsid w:val="00C364C8"/>
    <w:rsid w:val="00C3667D"/>
    <w:rsid w:val="00C37FAF"/>
    <w:rsid w:val="00C4068D"/>
    <w:rsid w:val="00C42B27"/>
    <w:rsid w:val="00C441E0"/>
    <w:rsid w:val="00C45B71"/>
    <w:rsid w:val="00C45E42"/>
    <w:rsid w:val="00C46E7F"/>
    <w:rsid w:val="00C46F3E"/>
    <w:rsid w:val="00C47436"/>
    <w:rsid w:val="00C4788D"/>
    <w:rsid w:val="00C52B62"/>
    <w:rsid w:val="00C540A4"/>
    <w:rsid w:val="00C55A00"/>
    <w:rsid w:val="00C55A62"/>
    <w:rsid w:val="00C55F28"/>
    <w:rsid w:val="00C56537"/>
    <w:rsid w:val="00C57A9E"/>
    <w:rsid w:val="00C604FA"/>
    <w:rsid w:val="00C6128D"/>
    <w:rsid w:val="00C617C8"/>
    <w:rsid w:val="00C62159"/>
    <w:rsid w:val="00C62AF8"/>
    <w:rsid w:val="00C63175"/>
    <w:rsid w:val="00C6424E"/>
    <w:rsid w:val="00C6572B"/>
    <w:rsid w:val="00C65A5D"/>
    <w:rsid w:val="00C65D75"/>
    <w:rsid w:val="00C660FA"/>
    <w:rsid w:val="00C70A31"/>
    <w:rsid w:val="00C70E91"/>
    <w:rsid w:val="00C7152D"/>
    <w:rsid w:val="00C71921"/>
    <w:rsid w:val="00C7196D"/>
    <w:rsid w:val="00C727A9"/>
    <w:rsid w:val="00C73365"/>
    <w:rsid w:val="00C74104"/>
    <w:rsid w:val="00C744A7"/>
    <w:rsid w:val="00C74DCE"/>
    <w:rsid w:val="00C75047"/>
    <w:rsid w:val="00C75806"/>
    <w:rsid w:val="00C7602F"/>
    <w:rsid w:val="00C760E9"/>
    <w:rsid w:val="00C77D3B"/>
    <w:rsid w:val="00C77E8C"/>
    <w:rsid w:val="00C80A5D"/>
    <w:rsid w:val="00C81048"/>
    <w:rsid w:val="00C826B8"/>
    <w:rsid w:val="00C82A23"/>
    <w:rsid w:val="00C82CE3"/>
    <w:rsid w:val="00C86606"/>
    <w:rsid w:val="00C86F8A"/>
    <w:rsid w:val="00C8713E"/>
    <w:rsid w:val="00C874AA"/>
    <w:rsid w:val="00C87D25"/>
    <w:rsid w:val="00C87EEE"/>
    <w:rsid w:val="00C90B55"/>
    <w:rsid w:val="00C91279"/>
    <w:rsid w:val="00C912B5"/>
    <w:rsid w:val="00C9239B"/>
    <w:rsid w:val="00C92B05"/>
    <w:rsid w:val="00C93EF9"/>
    <w:rsid w:val="00C940B9"/>
    <w:rsid w:val="00C94150"/>
    <w:rsid w:val="00C952D2"/>
    <w:rsid w:val="00C95881"/>
    <w:rsid w:val="00C95BF5"/>
    <w:rsid w:val="00C96005"/>
    <w:rsid w:val="00C963D8"/>
    <w:rsid w:val="00C97117"/>
    <w:rsid w:val="00C97802"/>
    <w:rsid w:val="00C97FE9"/>
    <w:rsid w:val="00CA0268"/>
    <w:rsid w:val="00CA1052"/>
    <w:rsid w:val="00CA173B"/>
    <w:rsid w:val="00CA3214"/>
    <w:rsid w:val="00CA39A8"/>
    <w:rsid w:val="00CA499E"/>
    <w:rsid w:val="00CA5794"/>
    <w:rsid w:val="00CA64EF"/>
    <w:rsid w:val="00CA660E"/>
    <w:rsid w:val="00CA777F"/>
    <w:rsid w:val="00CB0F2F"/>
    <w:rsid w:val="00CB2EBC"/>
    <w:rsid w:val="00CB4998"/>
    <w:rsid w:val="00CB4C36"/>
    <w:rsid w:val="00CB4EE4"/>
    <w:rsid w:val="00CB5C6D"/>
    <w:rsid w:val="00CB77E0"/>
    <w:rsid w:val="00CB787A"/>
    <w:rsid w:val="00CB7938"/>
    <w:rsid w:val="00CB7DB6"/>
    <w:rsid w:val="00CC28B2"/>
    <w:rsid w:val="00CC2F6B"/>
    <w:rsid w:val="00CC38C8"/>
    <w:rsid w:val="00CC3C22"/>
    <w:rsid w:val="00CC479B"/>
    <w:rsid w:val="00CC660C"/>
    <w:rsid w:val="00CC67F2"/>
    <w:rsid w:val="00CC6878"/>
    <w:rsid w:val="00CC7D9D"/>
    <w:rsid w:val="00CD0891"/>
    <w:rsid w:val="00CD1923"/>
    <w:rsid w:val="00CD2262"/>
    <w:rsid w:val="00CD2B32"/>
    <w:rsid w:val="00CD2E59"/>
    <w:rsid w:val="00CD3619"/>
    <w:rsid w:val="00CD48D2"/>
    <w:rsid w:val="00CD4BBC"/>
    <w:rsid w:val="00CD54EE"/>
    <w:rsid w:val="00CD5542"/>
    <w:rsid w:val="00CD5B53"/>
    <w:rsid w:val="00CD617F"/>
    <w:rsid w:val="00CE05C4"/>
    <w:rsid w:val="00CE0A82"/>
    <w:rsid w:val="00CE0AE1"/>
    <w:rsid w:val="00CE1CCC"/>
    <w:rsid w:val="00CE1E60"/>
    <w:rsid w:val="00CE28A6"/>
    <w:rsid w:val="00CE2C77"/>
    <w:rsid w:val="00CE322C"/>
    <w:rsid w:val="00CE352A"/>
    <w:rsid w:val="00CE46C9"/>
    <w:rsid w:val="00CE5DB7"/>
    <w:rsid w:val="00CE6249"/>
    <w:rsid w:val="00CE6437"/>
    <w:rsid w:val="00CE650B"/>
    <w:rsid w:val="00CE67AF"/>
    <w:rsid w:val="00CE692F"/>
    <w:rsid w:val="00CE6D78"/>
    <w:rsid w:val="00CE7873"/>
    <w:rsid w:val="00CF01C9"/>
    <w:rsid w:val="00CF0B0B"/>
    <w:rsid w:val="00CF1498"/>
    <w:rsid w:val="00CF3719"/>
    <w:rsid w:val="00D000B4"/>
    <w:rsid w:val="00D003F5"/>
    <w:rsid w:val="00D00467"/>
    <w:rsid w:val="00D006FA"/>
    <w:rsid w:val="00D0099D"/>
    <w:rsid w:val="00D009B1"/>
    <w:rsid w:val="00D00CC1"/>
    <w:rsid w:val="00D0125D"/>
    <w:rsid w:val="00D0141D"/>
    <w:rsid w:val="00D01719"/>
    <w:rsid w:val="00D0219D"/>
    <w:rsid w:val="00D02D68"/>
    <w:rsid w:val="00D03E5E"/>
    <w:rsid w:val="00D0449A"/>
    <w:rsid w:val="00D04A2A"/>
    <w:rsid w:val="00D06214"/>
    <w:rsid w:val="00D077C8"/>
    <w:rsid w:val="00D0789A"/>
    <w:rsid w:val="00D105FC"/>
    <w:rsid w:val="00D111C5"/>
    <w:rsid w:val="00D116BA"/>
    <w:rsid w:val="00D11FBB"/>
    <w:rsid w:val="00D126E3"/>
    <w:rsid w:val="00D1403D"/>
    <w:rsid w:val="00D14608"/>
    <w:rsid w:val="00D155AE"/>
    <w:rsid w:val="00D16992"/>
    <w:rsid w:val="00D16D85"/>
    <w:rsid w:val="00D1793A"/>
    <w:rsid w:val="00D20E13"/>
    <w:rsid w:val="00D224C3"/>
    <w:rsid w:val="00D224CE"/>
    <w:rsid w:val="00D23EFE"/>
    <w:rsid w:val="00D25CAB"/>
    <w:rsid w:val="00D260F8"/>
    <w:rsid w:val="00D30433"/>
    <w:rsid w:val="00D304CE"/>
    <w:rsid w:val="00D30B3A"/>
    <w:rsid w:val="00D30C95"/>
    <w:rsid w:val="00D319E6"/>
    <w:rsid w:val="00D328A3"/>
    <w:rsid w:val="00D32BF0"/>
    <w:rsid w:val="00D330AC"/>
    <w:rsid w:val="00D3335C"/>
    <w:rsid w:val="00D33979"/>
    <w:rsid w:val="00D34D4E"/>
    <w:rsid w:val="00D359FF"/>
    <w:rsid w:val="00D36348"/>
    <w:rsid w:val="00D41B4D"/>
    <w:rsid w:val="00D41C20"/>
    <w:rsid w:val="00D420A2"/>
    <w:rsid w:val="00D4257B"/>
    <w:rsid w:val="00D44404"/>
    <w:rsid w:val="00D44517"/>
    <w:rsid w:val="00D44D25"/>
    <w:rsid w:val="00D45C68"/>
    <w:rsid w:val="00D45E86"/>
    <w:rsid w:val="00D462A4"/>
    <w:rsid w:val="00D465A9"/>
    <w:rsid w:val="00D46A05"/>
    <w:rsid w:val="00D47219"/>
    <w:rsid w:val="00D4765D"/>
    <w:rsid w:val="00D50219"/>
    <w:rsid w:val="00D5095A"/>
    <w:rsid w:val="00D51774"/>
    <w:rsid w:val="00D518D5"/>
    <w:rsid w:val="00D51B8B"/>
    <w:rsid w:val="00D5288E"/>
    <w:rsid w:val="00D52F81"/>
    <w:rsid w:val="00D52FE6"/>
    <w:rsid w:val="00D534AF"/>
    <w:rsid w:val="00D54048"/>
    <w:rsid w:val="00D54877"/>
    <w:rsid w:val="00D54A95"/>
    <w:rsid w:val="00D550D0"/>
    <w:rsid w:val="00D55475"/>
    <w:rsid w:val="00D56C29"/>
    <w:rsid w:val="00D577BF"/>
    <w:rsid w:val="00D602C4"/>
    <w:rsid w:val="00D60503"/>
    <w:rsid w:val="00D61A47"/>
    <w:rsid w:val="00D61A7D"/>
    <w:rsid w:val="00D62073"/>
    <w:rsid w:val="00D6265F"/>
    <w:rsid w:val="00D64DCF"/>
    <w:rsid w:val="00D65705"/>
    <w:rsid w:val="00D65B31"/>
    <w:rsid w:val="00D662A6"/>
    <w:rsid w:val="00D66BD4"/>
    <w:rsid w:val="00D67583"/>
    <w:rsid w:val="00D67699"/>
    <w:rsid w:val="00D6785A"/>
    <w:rsid w:val="00D67FB3"/>
    <w:rsid w:val="00D7120B"/>
    <w:rsid w:val="00D71474"/>
    <w:rsid w:val="00D714C3"/>
    <w:rsid w:val="00D716D0"/>
    <w:rsid w:val="00D72799"/>
    <w:rsid w:val="00D7283E"/>
    <w:rsid w:val="00D73B5D"/>
    <w:rsid w:val="00D73ECC"/>
    <w:rsid w:val="00D73F0D"/>
    <w:rsid w:val="00D74331"/>
    <w:rsid w:val="00D75B38"/>
    <w:rsid w:val="00D76701"/>
    <w:rsid w:val="00D808F9"/>
    <w:rsid w:val="00D80BCB"/>
    <w:rsid w:val="00D81513"/>
    <w:rsid w:val="00D8198E"/>
    <w:rsid w:val="00D81AEE"/>
    <w:rsid w:val="00D831E8"/>
    <w:rsid w:val="00D83271"/>
    <w:rsid w:val="00D837E0"/>
    <w:rsid w:val="00D8450F"/>
    <w:rsid w:val="00D851C2"/>
    <w:rsid w:val="00D858C4"/>
    <w:rsid w:val="00D85D38"/>
    <w:rsid w:val="00D86FFB"/>
    <w:rsid w:val="00D8736B"/>
    <w:rsid w:val="00D8756B"/>
    <w:rsid w:val="00D91AC1"/>
    <w:rsid w:val="00D91C36"/>
    <w:rsid w:val="00D92B81"/>
    <w:rsid w:val="00D9384C"/>
    <w:rsid w:val="00D938F4"/>
    <w:rsid w:val="00D939EF"/>
    <w:rsid w:val="00D93BAA"/>
    <w:rsid w:val="00D94708"/>
    <w:rsid w:val="00D94ADC"/>
    <w:rsid w:val="00D94BBF"/>
    <w:rsid w:val="00D95CD7"/>
    <w:rsid w:val="00D9670A"/>
    <w:rsid w:val="00D9683F"/>
    <w:rsid w:val="00D96939"/>
    <w:rsid w:val="00D96B95"/>
    <w:rsid w:val="00DA0226"/>
    <w:rsid w:val="00DA04DF"/>
    <w:rsid w:val="00DA066D"/>
    <w:rsid w:val="00DA0780"/>
    <w:rsid w:val="00DA15B2"/>
    <w:rsid w:val="00DA25C1"/>
    <w:rsid w:val="00DA3A0A"/>
    <w:rsid w:val="00DA3B30"/>
    <w:rsid w:val="00DA48E7"/>
    <w:rsid w:val="00DA5CFA"/>
    <w:rsid w:val="00DA60CD"/>
    <w:rsid w:val="00DA6375"/>
    <w:rsid w:val="00DA6509"/>
    <w:rsid w:val="00DA6BAF"/>
    <w:rsid w:val="00DA6BE7"/>
    <w:rsid w:val="00DB04CF"/>
    <w:rsid w:val="00DB0A08"/>
    <w:rsid w:val="00DB1C46"/>
    <w:rsid w:val="00DB1E04"/>
    <w:rsid w:val="00DB25C5"/>
    <w:rsid w:val="00DB2865"/>
    <w:rsid w:val="00DB28C3"/>
    <w:rsid w:val="00DB34D2"/>
    <w:rsid w:val="00DB6A99"/>
    <w:rsid w:val="00DB6E00"/>
    <w:rsid w:val="00DB74DA"/>
    <w:rsid w:val="00DC2B6C"/>
    <w:rsid w:val="00DC2D92"/>
    <w:rsid w:val="00DC4D69"/>
    <w:rsid w:val="00DC54D7"/>
    <w:rsid w:val="00DC5AB9"/>
    <w:rsid w:val="00DC5D98"/>
    <w:rsid w:val="00DC5E26"/>
    <w:rsid w:val="00DC6106"/>
    <w:rsid w:val="00DC6282"/>
    <w:rsid w:val="00DC6F8D"/>
    <w:rsid w:val="00DD09E5"/>
    <w:rsid w:val="00DD1563"/>
    <w:rsid w:val="00DD1F49"/>
    <w:rsid w:val="00DD23D0"/>
    <w:rsid w:val="00DD2A32"/>
    <w:rsid w:val="00DD3139"/>
    <w:rsid w:val="00DD3EFB"/>
    <w:rsid w:val="00DD4781"/>
    <w:rsid w:val="00DD4B97"/>
    <w:rsid w:val="00DD52D3"/>
    <w:rsid w:val="00DD5B14"/>
    <w:rsid w:val="00DD5C21"/>
    <w:rsid w:val="00DD6614"/>
    <w:rsid w:val="00DD70DE"/>
    <w:rsid w:val="00DD73EA"/>
    <w:rsid w:val="00DD79D1"/>
    <w:rsid w:val="00DE0969"/>
    <w:rsid w:val="00DE1577"/>
    <w:rsid w:val="00DE1720"/>
    <w:rsid w:val="00DE173C"/>
    <w:rsid w:val="00DE2A58"/>
    <w:rsid w:val="00DE3021"/>
    <w:rsid w:val="00DE35A9"/>
    <w:rsid w:val="00DE4F1C"/>
    <w:rsid w:val="00DE5347"/>
    <w:rsid w:val="00DE5631"/>
    <w:rsid w:val="00DE5668"/>
    <w:rsid w:val="00DE5A28"/>
    <w:rsid w:val="00DE6B12"/>
    <w:rsid w:val="00DE6F06"/>
    <w:rsid w:val="00DE72D3"/>
    <w:rsid w:val="00DF00EF"/>
    <w:rsid w:val="00DF02EF"/>
    <w:rsid w:val="00DF06F3"/>
    <w:rsid w:val="00DF0E6B"/>
    <w:rsid w:val="00DF1A21"/>
    <w:rsid w:val="00DF2A8D"/>
    <w:rsid w:val="00DF39FE"/>
    <w:rsid w:val="00DF3E97"/>
    <w:rsid w:val="00DF4E38"/>
    <w:rsid w:val="00DF4ED2"/>
    <w:rsid w:val="00DF7712"/>
    <w:rsid w:val="00E00150"/>
    <w:rsid w:val="00E00AB6"/>
    <w:rsid w:val="00E01A64"/>
    <w:rsid w:val="00E01C3D"/>
    <w:rsid w:val="00E029E2"/>
    <w:rsid w:val="00E02C0B"/>
    <w:rsid w:val="00E02C8D"/>
    <w:rsid w:val="00E02E23"/>
    <w:rsid w:val="00E02F2D"/>
    <w:rsid w:val="00E0479D"/>
    <w:rsid w:val="00E061B3"/>
    <w:rsid w:val="00E06859"/>
    <w:rsid w:val="00E07B26"/>
    <w:rsid w:val="00E07DD8"/>
    <w:rsid w:val="00E103D8"/>
    <w:rsid w:val="00E129BE"/>
    <w:rsid w:val="00E12B4A"/>
    <w:rsid w:val="00E12D11"/>
    <w:rsid w:val="00E136F8"/>
    <w:rsid w:val="00E13962"/>
    <w:rsid w:val="00E13980"/>
    <w:rsid w:val="00E14C97"/>
    <w:rsid w:val="00E15984"/>
    <w:rsid w:val="00E15A00"/>
    <w:rsid w:val="00E1606B"/>
    <w:rsid w:val="00E16C8F"/>
    <w:rsid w:val="00E17335"/>
    <w:rsid w:val="00E175D3"/>
    <w:rsid w:val="00E1774F"/>
    <w:rsid w:val="00E179B3"/>
    <w:rsid w:val="00E17A3E"/>
    <w:rsid w:val="00E203A7"/>
    <w:rsid w:val="00E205FB"/>
    <w:rsid w:val="00E214E3"/>
    <w:rsid w:val="00E2161B"/>
    <w:rsid w:val="00E21F16"/>
    <w:rsid w:val="00E231C5"/>
    <w:rsid w:val="00E233DE"/>
    <w:rsid w:val="00E24151"/>
    <w:rsid w:val="00E2492F"/>
    <w:rsid w:val="00E2500E"/>
    <w:rsid w:val="00E25BE8"/>
    <w:rsid w:val="00E25E7D"/>
    <w:rsid w:val="00E26162"/>
    <w:rsid w:val="00E26CD4"/>
    <w:rsid w:val="00E273CD"/>
    <w:rsid w:val="00E30A23"/>
    <w:rsid w:val="00E30DD6"/>
    <w:rsid w:val="00E314DA"/>
    <w:rsid w:val="00E32DC4"/>
    <w:rsid w:val="00E33E3A"/>
    <w:rsid w:val="00E33EDC"/>
    <w:rsid w:val="00E33F49"/>
    <w:rsid w:val="00E349B1"/>
    <w:rsid w:val="00E34A8B"/>
    <w:rsid w:val="00E373B1"/>
    <w:rsid w:val="00E374ED"/>
    <w:rsid w:val="00E3790D"/>
    <w:rsid w:val="00E3797D"/>
    <w:rsid w:val="00E4010C"/>
    <w:rsid w:val="00E403EA"/>
    <w:rsid w:val="00E4213B"/>
    <w:rsid w:val="00E4477B"/>
    <w:rsid w:val="00E44AB0"/>
    <w:rsid w:val="00E456A9"/>
    <w:rsid w:val="00E45C37"/>
    <w:rsid w:val="00E467A2"/>
    <w:rsid w:val="00E5040A"/>
    <w:rsid w:val="00E509C9"/>
    <w:rsid w:val="00E5108D"/>
    <w:rsid w:val="00E51930"/>
    <w:rsid w:val="00E51CE2"/>
    <w:rsid w:val="00E51E67"/>
    <w:rsid w:val="00E52222"/>
    <w:rsid w:val="00E52372"/>
    <w:rsid w:val="00E53251"/>
    <w:rsid w:val="00E53DF9"/>
    <w:rsid w:val="00E540CF"/>
    <w:rsid w:val="00E5435C"/>
    <w:rsid w:val="00E543E5"/>
    <w:rsid w:val="00E54BDC"/>
    <w:rsid w:val="00E5739D"/>
    <w:rsid w:val="00E57A86"/>
    <w:rsid w:val="00E57FA3"/>
    <w:rsid w:val="00E6075E"/>
    <w:rsid w:val="00E62448"/>
    <w:rsid w:val="00E63B75"/>
    <w:rsid w:val="00E64D09"/>
    <w:rsid w:val="00E66A4A"/>
    <w:rsid w:val="00E66CF2"/>
    <w:rsid w:val="00E671C3"/>
    <w:rsid w:val="00E678AF"/>
    <w:rsid w:val="00E678E4"/>
    <w:rsid w:val="00E71325"/>
    <w:rsid w:val="00E713E6"/>
    <w:rsid w:val="00E71A31"/>
    <w:rsid w:val="00E73663"/>
    <w:rsid w:val="00E73B02"/>
    <w:rsid w:val="00E74623"/>
    <w:rsid w:val="00E74B10"/>
    <w:rsid w:val="00E750D5"/>
    <w:rsid w:val="00E75E0D"/>
    <w:rsid w:val="00E76107"/>
    <w:rsid w:val="00E76802"/>
    <w:rsid w:val="00E76FFE"/>
    <w:rsid w:val="00E77FA0"/>
    <w:rsid w:val="00E8083E"/>
    <w:rsid w:val="00E80AFF"/>
    <w:rsid w:val="00E80F93"/>
    <w:rsid w:val="00E817AC"/>
    <w:rsid w:val="00E81B6E"/>
    <w:rsid w:val="00E8303D"/>
    <w:rsid w:val="00E8310A"/>
    <w:rsid w:val="00E83F90"/>
    <w:rsid w:val="00E844C7"/>
    <w:rsid w:val="00E84B2A"/>
    <w:rsid w:val="00E84BCD"/>
    <w:rsid w:val="00E85F56"/>
    <w:rsid w:val="00E86F70"/>
    <w:rsid w:val="00E90572"/>
    <w:rsid w:val="00E9121A"/>
    <w:rsid w:val="00E91817"/>
    <w:rsid w:val="00E9182F"/>
    <w:rsid w:val="00E91869"/>
    <w:rsid w:val="00E92064"/>
    <w:rsid w:val="00E9244E"/>
    <w:rsid w:val="00E92460"/>
    <w:rsid w:val="00E92CAA"/>
    <w:rsid w:val="00E92F3A"/>
    <w:rsid w:val="00E939E2"/>
    <w:rsid w:val="00E942A5"/>
    <w:rsid w:val="00E948D9"/>
    <w:rsid w:val="00E94B95"/>
    <w:rsid w:val="00E94B9F"/>
    <w:rsid w:val="00E94E35"/>
    <w:rsid w:val="00E95995"/>
    <w:rsid w:val="00E95B29"/>
    <w:rsid w:val="00E96FF2"/>
    <w:rsid w:val="00E9772B"/>
    <w:rsid w:val="00E97BCD"/>
    <w:rsid w:val="00EA0DC3"/>
    <w:rsid w:val="00EA1515"/>
    <w:rsid w:val="00EA155B"/>
    <w:rsid w:val="00EA21C2"/>
    <w:rsid w:val="00EA3204"/>
    <w:rsid w:val="00EA3F2D"/>
    <w:rsid w:val="00EA4346"/>
    <w:rsid w:val="00EA4377"/>
    <w:rsid w:val="00EA4DB7"/>
    <w:rsid w:val="00EA5526"/>
    <w:rsid w:val="00EA5B21"/>
    <w:rsid w:val="00EA5E2C"/>
    <w:rsid w:val="00EB0AB3"/>
    <w:rsid w:val="00EB0FC5"/>
    <w:rsid w:val="00EB165E"/>
    <w:rsid w:val="00EB2072"/>
    <w:rsid w:val="00EB28DB"/>
    <w:rsid w:val="00EB407B"/>
    <w:rsid w:val="00EB41BF"/>
    <w:rsid w:val="00EB477A"/>
    <w:rsid w:val="00EB5158"/>
    <w:rsid w:val="00EB5342"/>
    <w:rsid w:val="00EB5C57"/>
    <w:rsid w:val="00EC28BA"/>
    <w:rsid w:val="00EC2FB6"/>
    <w:rsid w:val="00EC3E55"/>
    <w:rsid w:val="00EC41BC"/>
    <w:rsid w:val="00EC4436"/>
    <w:rsid w:val="00EC4747"/>
    <w:rsid w:val="00EC4F0E"/>
    <w:rsid w:val="00EC518D"/>
    <w:rsid w:val="00EC6742"/>
    <w:rsid w:val="00ED00B0"/>
    <w:rsid w:val="00ED09BF"/>
    <w:rsid w:val="00ED0FDF"/>
    <w:rsid w:val="00ED12BF"/>
    <w:rsid w:val="00ED3E16"/>
    <w:rsid w:val="00ED4308"/>
    <w:rsid w:val="00ED486E"/>
    <w:rsid w:val="00ED5136"/>
    <w:rsid w:val="00ED528E"/>
    <w:rsid w:val="00ED636B"/>
    <w:rsid w:val="00ED666C"/>
    <w:rsid w:val="00ED70E7"/>
    <w:rsid w:val="00ED766F"/>
    <w:rsid w:val="00EE039D"/>
    <w:rsid w:val="00EE42C9"/>
    <w:rsid w:val="00EE4387"/>
    <w:rsid w:val="00EE5305"/>
    <w:rsid w:val="00EE5A7C"/>
    <w:rsid w:val="00EE5C94"/>
    <w:rsid w:val="00EE643E"/>
    <w:rsid w:val="00EE701A"/>
    <w:rsid w:val="00EF0C8B"/>
    <w:rsid w:val="00EF111A"/>
    <w:rsid w:val="00EF1B48"/>
    <w:rsid w:val="00EF27BA"/>
    <w:rsid w:val="00EF3828"/>
    <w:rsid w:val="00EF3BE9"/>
    <w:rsid w:val="00EF4976"/>
    <w:rsid w:val="00EF4BFB"/>
    <w:rsid w:val="00EF5FE0"/>
    <w:rsid w:val="00EF7186"/>
    <w:rsid w:val="00EF74AA"/>
    <w:rsid w:val="00EF7A4A"/>
    <w:rsid w:val="00F000C4"/>
    <w:rsid w:val="00F007BD"/>
    <w:rsid w:val="00F00ACB"/>
    <w:rsid w:val="00F01020"/>
    <w:rsid w:val="00F01390"/>
    <w:rsid w:val="00F02096"/>
    <w:rsid w:val="00F022A1"/>
    <w:rsid w:val="00F02A49"/>
    <w:rsid w:val="00F03588"/>
    <w:rsid w:val="00F03B47"/>
    <w:rsid w:val="00F03CDE"/>
    <w:rsid w:val="00F03F5A"/>
    <w:rsid w:val="00F04972"/>
    <w:rsid w:val="00F05ED1"/>
    <w:rsid w:val="00F06DAD"/>
    <w:rsid w:val="00F07BC1"/>
    <w:rsid w:val="00F07F0D"/>
    <w:rsid w:val="00F1087C"/>
    <w:rsid w:val="00F10E70"/>
    <w:rsid w:val="00F10F75"/>
    <w:rsid w:val="00F12889"/>
    <w:rsid w:val="00F139AA"/>
    <w:rsid w:val="00F1410B"/>
    <w:rsid w:val="00F1438A"/>
    <w:rsid w:val="00F146DD"/>
    <w:rsid w:val="00F15414"/>
    <w:rsid w:val="00F15519"/>
    <w:rsid w:val="00F1609E"/>
    <w:rsid w:val="00F1645E"/>
    <w:rsid w:val="00F16E8F"/>
    <w:rsid w:val="00F1738D"/>
    <w:rsid w:val="00F201E5"/>
    <w:rsid w:val="00F20A57"/>
    <w:rsid w:val="00F21D2B"/>
    <w:rsid w:val="00F229C7"/>
    <w:rsid w:val="00F23118"/>
    <w:rsid w:val="00F24A1D"/>
    <w:rsid w:val="00F24D51"/>
    <w:rsid w:val="00F25154"/>
    <w:rsid w:val="00F25C10"/>
    <w:rsid w:val="00F263CA"/>
    <w:rsid w:val="00F26728"/>
    <w:rsid w:val="00F27070"/>
    <w:rsid w:val="00F276B4"/>
    <w:rsid w:val="00F276DE"/>
    <w:rsid w:val="00F3083C"/>
    <w:rsid w:val="00F313AA"/>
    <w:rsid w:val="00F31D2B"/>
    <w:rsid w:val="00F324CD"/>
    <w:rsid w:val="00F326AB"/>
    <w:rsid w:val="00F32BC7"/>
    <w:rsid w:val="00F33D1C"/>
    <w:rsid w:val="00F34F68"/>
    <w:rsid w:val="00F350E2"/>
    <w:rsid w:val="00F35F5A"/>
    <w:rsid w:val="00F40815"/>
    <w:rsid w:val="00F40A64"/>
    <w:rsid w:val="00F40B6C"/>
    <w:rsid w:val="00F41736"/>
    <w:rsid w:val="00F432B6"/>
    <w:rsid w:val="00F44425"/>
    <w:rsid w:val="00F44BF2"/>
    <w:rsid w:val="00F45214"/>
    <w:rsid w:val="00F457E5"/>
    <w:rsid w:val="00F45925"/>
    <w:rsid w:val="00F4742A"/>
    <w:rsid w:val="00F47709"/>
    <w:rsid w:val="00F514B0"/>
    <w:rsid w:val="00F51541"/>
    <w:rsid w:val="00F517E4"/>
    <w:rsid w:val="00F52580"/>
    <w:rsid w:val="00F541AB"/>
    <w:rsid w:val="00F547E1"/>
    <w:rsid w:val="00F54C13"/>
    <w:rsid w:val="00F54FAD"/>
    <w:rsid w:val="00F55882"/>
    <w:rsid w:val="00F56990"/>
    <w:rsid w:val="00F57518"/>
    <w:rsid w:val="00F5782C"/>
    <w:rsid w:val="00F578C8"/>
    <w:rsid w:val="00F602AA"/>
    <w:rsid w:val="00F616D4"/>
    <w:rsid w:val="00F61769"/>
    <w:rsid w:val="00F61ED9"/>
    <w:rsid w:val="00F61F5C"/>
    <w:rsid w:val="00F629CC"/>
    <w:rsid w:val="00F62DFC"/>
    <w:rsid w:val="00F63252"/>
    <w:rsid w:val="00F63264"/>
    <w:rsid w:val="00F6518D"/>
    <w:rsid w:val="00F677CC"/>
    <w:rsid w:val="00F718CB"/>
    <w:rsid w:val="00F71B32"/>
    <w:rsid w:val="00F73C67"/>
    <w:rsid w:val="00F73D65"/>
    <w:rsid w:val="00F7423A"/>
    <w:rsid w:val="00F742F1"/>
    <w:rsid w:val="00F74703"/>
    <w:rsid w:val="00F77058"/>
    <w:rsid w:val="00F7708F"/>
    <w:rsid w:val="00F77712"/>
    <w:rsid w:val="00F77745"/>
    <w:rsid w:val="00F77835"/>
    <w:rsid w:val="00F77ABA"/>
    <w:rsid w:val="00F80696"/>
    <w:rsid w:val="00F818CB"/>
    <w:rsid w:val="00F830D9"/>
    <w:rsid w:val="00F8356B"/>
    <w:rsid w:val="00F83F42"/>
    <w:rsid w:val="00F8445A"/>
    <w:rsid w:val="00F84814"/>
    <w:rsid w:val="00F84B22"/>
    <w:rsid w:val="00F850EA"/>
    <w:rsid w:val="00F854C5"/>
    <w:rsid w:val="00F85E73"/>
    <w:rsid w:val="00F862D8"/>
    <w:rsid w:val="00F876B9"/>
    <w:rsid w:val="00F87850"/>
    <w:rsid w:val="00F87B72"/>
    <w:rsid w:val="00F907B2"/>
    <w:rsid w:val="00F91899"/>
    <w:rsid w:val="00F9411A"/>
    <w:rsid w:val="00F94405"/>
    <w:rsid w:val="00F94703"/>
    <w:rsid w:val="00F949B6"/>
    <w:rsid w:val="00F95CCE"/>
    <w:rsid w:val="00F96373"/>
    <w:rsid w:val="00F96CB1"/>
    <w:rsid w:val="00F97298"/>
    <w:rsid w:val="00F97C4C"/>
    <w:rsid w:val="00F97D5E"/>
    <w:rsid w:val="00FA06C4"/>
    <w:rsid w:val="00FA13D8"/>
    <w:rsid w:val="00FA2374"/>
    <w:rsid w:val="00FA26C1"/>
    <w:rsid w:val="00FA27CB"/>
    <w:rsid w:val="00FA352D"/>
    <w:rsid w:val="00FA4145"/>
    <w:rsid w:val="00FA4F45"/>
    <w:rsid w:val="00FA5188"/>
    <w:rsid w:val="00FA5FF5"/>
    <w:rsid w:val="00FA600F"/>
    <w:rsid w:val="00FA650D"/>
    <w:rsid w:val="00FA6B92"/>
    <w:rsid w:val="00FA6C6B"/>
    <w:rsid w:val="00FB1B31"/>
    <w:rsid w:val="00FB21A2"/>
    <w:rsid w:val="00FB3FE7"/>
    <w:rsid w:val="00FB4CB4"/>
    <w:rsid w:val="00FB6852"/>
    <w:rsid w:val="00FB6E41"/>
    <w:rsid w:val="00FB79C5"/>
    <w:rsid w:val="00FC0B01"/>
    <w:rsid w:val="00FC0B97"/>
    <w:rsid w:val="00FC139E"/>
    <w:rsid w:val="00FC1D0E"/>
    <w:rsid w:val="00FC1D7C"/>
    <w:rsid w:val="00FC2D72"/>
    <w:rsid w:val="00FC42C1"/>
    <w:rsid w:val="00FC6081"/>
    <w:rsid w:val="00FD0E7C"/>
    <w:rsid w:val="00FD1FA4"/>
    <w:rsid w:val="00FD3CDC"/>
    <w:rsid w:val="00FD5EDC"/>
    <w:rsid w:val="00FD65EE"/>
    <w:rsid w:val="00FD674D"/>
    <w:rsid w:val="00FD6F87"/>
    <w:rsid w:val="00FD6F91"/>
    <w:rsid w:val="00FE11B7"/>
    <w:rsid w:val="00FE182C"/>
    <w:rsid w:val="00FE2972"/>
    <w:rsid w:val="00FE2F73"/>
    <w:rsid w:val="00FE3EC0"/>
    <w:rsid w:val="00FE57F3"/>
    <w:rsid w:val="00FE6145"/>
    <w:rsid w:val="00FE64C0"/>
    <w:rsid w:val="00FE68BC"/>
    <w:rsid w:val="00FE6B6B"/>
    <w:rsid w:val="00FE73F2"/>
    <w:rsid w:val="00FF0B13"/>
    <w:rsid w:val="00FF0E81"/>
    <w:rsid w:val="00FF12D2"/>
    <w:rsid w:val="00FF22FE"/>
    <w:rsid w:val="00FF3426"/>
    <w:rsid w:val="00FF3A8E"/>
    <w:rsid w:val="00FF3D67"/>
    <w:rsid w:val="00FF4A0B"/>
    <w:rsid w:val="00FF4AD8"/>
    <w:rsid w:val="00FF4B6F"/>
    <w:rsid w:val="00FF6A3F"/>
    <w:rsid w:val="00FF6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04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04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1158</Words>
  <Characters>6601</Characters>
  <Application>Microsoft Office Word</Application>
  <DocSecurity>0</DocSecurity>
  <Lines>55</Lines>
  <Paragraphs>15</Paragraphs>
  <ScaleCrop>false</ScaleCrop>
  <Company>SPecialiST RePack</Company>
  <LinksUpToDate>false</LinksUpToDate>
  <CharactersWithSpaces>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2022-12-06T11:25:00Z</dcterms:created>
  <dcterms:modified xsi:type="dcterms:W3CDTF">2022-12-06T11:26:00Z</dcterms:modified>
</cp:coreProperties>
</file>