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5D0E44" w:rsidRPr="00472CF1" w:rsidTr="005D0E44">
        <w:trPr>
          <w:trHeight w:val="193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D0E44" w:rsidRPr="00472CF1" w:rsidRDefault="005D0E44" w:rsidP="005D0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  <w:p w:rsidR="005D0E44" w:rsidRPr="00472CF1" w:rsidRDefault="005D0E44" w:rsidP="005D0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5D0E44" w:rsidRPr="00472CF1" w:rsidRDefault="005D0E44" w:rsidP="005D0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 РАЙОНА АЛТАЙСКОГО КРАЯ</w:t>
            </w:r>
          </w:p>
          <w:p w:rsidR="005D0E44" w:rsidRPr="00472CF1" w:rsidRDefault="005D0E44" w:rsidP="005D0E44">
            <w:pPr>
              <w:tabs>
                <w:tab w:val="left" w:pos="2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E44" w:rsidRPr="00472CF1" w:rsidRDefault="005D0E44" w:rsidP="005D0E44">
            <w:pPr>
              <w:tabs>
                <w:tab w:val="left" w:pos="2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E44" w:rsidRPr="00472CF1" w:rsidRDefault="005D0E44" w:rsidP="005D0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</w:p>
          <w:p w:rsidR="005D0E44" w:rsidRPr="00472CF1" w:rsidRDefault="005D0E44" w:rsidP="005D0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F1" w:rsidRPr="00472CF1" w:rsidRDefault="005D0E44" w:rsidP="005D0E44">
            <w:pPr>
              <w:spacing w:after="0" w:line="240" w:lineRule="auto"/>
              <w:ind w:right="-9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30.10.2020</w:t>
            </w:r>
            <w:r w:rsidR="00472CF1"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72CF1"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22                                                                                           </w:t>
            </w:r>
          </w:p>
          <w:p w:rsidR="005D0E44" w:rsidRPr="00472CF1" w:rsidRDefault="00472CF1" w:rsidP="005D0E44">
            <w:pPr>
              <w:spacing w:after="0" w:line="240" w:lineRule="auto"/>
              <w:ind w:right="-9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5D0E44"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с. Долгово</w:t>
            </w:r>
          </w:p>
          <w:p w:rsidR="005D0E44" w:rsidRPr="00472CF1" w:rsidRDefault="005D0E44" w:rsidP="005D0E44">
            <w:pPr>
              <w:spacing w:after="0" w:line="240" w:lineRule="exac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D0E44" w:rsidRPr="00472CF1" w:rsidRDefault="005D0E44" w:rsidP="005D0E44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E44" w:rsidRPr="00472CF1" w:rsidRDefault="005D0E44" w:rsidP="005D0E44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</w:p>
          <w:p w:rsidR="005D0E44" w:rsidRPr="00472CF1" w:rsidRDefault="005D0E44" w:rsidP="005D0E44">
            <w:pPr>
              <w:spacing w:after="0" w:line="240" w:lineRule="exact"/>
              <w:ind w:right="50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Правил определения нормативных затрат на обеспечение функций Администрации Долговского  сельсовета </w:t>
            </w:r>
            <w:proofErr w:type="spellStart"/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472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</w:tbl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  <w:proofErr w:type="gram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2 части 4 статьи 19 Федерального закона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20.07.2019 №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подведомственные казенные учреждения»,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20 июля </w:t>
      </w:r>
      <w:smartTag w:uri="urn:schemas-microsoft-com:office:smarttags" w:element="metricconverter">
        <w:smartTagPr>
          <w:attr w:name="ProductID" w:val="2019 г"/>
        </w:smartTagPr>
        <w:r w:rsidRPr="00472CF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2019 г</w:t>
        </w:r>
      </w:smartTag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N 946 "О внесении изменений в некоторые акты Правительства Российской Федерации" </w:t>
      </w:r>
      <w:r w:rsidRPr="00472CF1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ПОСТАНОВЛЯЮ:</w:t>
      </w: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прилагаемые Правила определения нормативных затрат на обеспечение функций Администрации Долговского сельсовета </w:t>
      </w:r>
      <w:proofErr w:type="spell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5D0E44" w:rsidRPr="00472CF1" w:rsidRDefault="005D0E44" w:rsidP="005D0E44">
      <w:pPr>
        <w:tabs>
          <w:tab w:val="left" w:pos="96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05725A" w:rsidRPr="00472CF1">
        <w:rPr>
          <w:rFonts w:ascii="Arial" w:eastAsia="Times New Roman" w:hAnsi="Arial" w:cs="Arial"/>
          <w:sz w:val="24"/>
          <w:szCs w:val="24"/>
          <w:lang w:eastAsia="ru-RU"/>
        </w:rPr>
        <w:t>Долговского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от 18.10.2017  № 18 «Об утверждении Правил определения нормативных затрат на обеспечение функций Администрации Долговского сельсовета 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подведомственных им казенных учреждений»</w:t>
      </w: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А.Д. Пеньков</w:t>
      </w: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F1" w:rsidRDefault="00472CF1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F1" w:rsidRDefault="00472CF1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F1" w:rsidRDefault="00472CF1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F1" w:rsidRDefault="00472CF1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F1" w:rsidRPr="00472CF1" w:rsidRDefault="00472CF1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472C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472CF1" w:rsidRDefault="00472CF1" w:rsidP="00472C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D0E44" w:rsidRPr="00472CF1">
        <w:rPr>
          <w:rFonts w:ascii="Arial" w:eastAsia="Times New Roman" w:hAnsi="Arial" w:cs="Arial"/>
          <w:sz w:val="24"/>
          <w:szCs w:val="24"/>
          <w:lang w:eastAsia="ru-RU"/>
        </w:rPr>
        <w:t>остановлением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0E44"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472CF1" w:rsidRDefault="005D0E44" w:rsidP="00472C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сельсовета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</w:p>
    <w:p w:rsidR="005D0E44" w:rsidRPr="00472CF1" w:rsidRDefault="00472CF1" w:rsidP="00472CF1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D0E44" w:rsidRPr="00472CF1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D0E44" w:rsidRPr="00472CF1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5D0E44" w:rsidRPr="00472CF1" w:rsidRDefault="005D0E44" w:rsidP="00472CF1">
      <w:pPr>
        <w:spacing w:after="6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от 30.10.2020 г. № 22</w:t>
      </w:r>
    </w:p>
    <w:p w:rsidR="005D0E44" w:rsidRPr="00472CF1" w:rsidRDefault="005D0E44" w:rsidP="005D0E44">
      <w:pPr>
        <w:spacing w:after="60" w:line="240" w:lineRule="exact"/>
        <w:ind w:left="52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60" w:line="240" w:lineRule="exact"/>
        <w:ind w:left="5250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</w:p>
    <w:p w:rsidR="005D0E44" w:rsidRPr="00472CF1" w:rsidRDefault="005D0E44" w:rsidP="005D0E44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нормативных затрат на обеспечение функций Администрации Долговского  сельсовета</w:t>
      </w:r>
    </w:p>
    <w:p w:rsidR="005D0E44" w:rsidRPr="00472CF1" w:rsidRDefault="005D0E44" w:rsidP="005D0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</w:p>
    <w:p w:rsidR="005D0E44" w:rsidRPr="00472CF1" w:rsidRDefault="005D0E44" w:rsidP="005D0E44">
      <w:pPr>
        <w:numPr>
          <w:ilvl w:val="1"/>
          <w:numId w:val="2"/>
        </w:numPr>
        <w:tabs>
          <w:tab w:val="left" w:pos="985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Настоящие Правила устанавливают порядок определения нормативных затрат на обеспечение функций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Долговского  сельсовета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(далее - «нормативные затраты»).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75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Нормативные затраты применяются для обоснования объекта и (или) объектов закупки, наименования которых включаются в планы закупок, Администрации Долговского   сельсовета.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75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«Методика») согласно приложению к настоящим Правилам.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75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Нормативные затраты, Методика определения которых не установлена настоящими Правилами, рассчитываются в порядке, устанавливаемом Администрацией Долговского  сельсовета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При утверждении нормативных затрат в отношении проведения текущего ремонта Администрация Долговского  сельсовета учитывает его периодичность, предусмотренную пунктом 60 Методики.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до Администрации Долговского  сельсовета как получателей бюджетных средств лимитов бюджетных обязательств на закупку товаров, работ, услуг в рамках исполнения бюджета.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При определении нормативных затрат Администрация Долговского сельсовета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61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Для определения нормативных затрат в формулах используются нормативы количества и цены товаров, работ, услуг, устанавливаемые Администрацией Долговского   сельсовета, если указанные нормативы не предусмотрены настоящими Правилами.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75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Норматив цены товаров, работ и услуг, устанавливаемый в формулах 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61"/>
        </w:tabs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Долговского сельсовета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 специфики функций и полномочий Администрации Долговского  сельсовета, должностных обязанностей его работников) нормативы: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абонентских номеров пользовательского (оконечного) оборудования, подключенного к сети подвижной связи; цены услуг подвижной связи;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</w:t>
      </w:r>
      <w:r w:rsidRPr="00472CF1">
        <w:rPr>
          <w:rFonts w:ascii="Arial" w:eastAsia="Times New Roman" w:hAnsi="Arial" w:cs="Arial"/>
          <w:sz w:val="24"/>
          <w:szCs w:val="24"/>
          <w:lang w:val="en-US"/>
        </w:rPr>
        <w:t>SIM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-карт, используемых в планшетных компьютерах; количества и цены принтеров, многофункциональных устройств, копировальных аппаратов и иной оргтехники;</w:t>
      </w:r>
    </w:p>
    <w:p w:rsidR="005D0E44" w:rsidRPr="00472CF1" w:rsidRDefault="005D0E44" w:rsidP="005D0E44">
      <w:pPr>
        <w:spacing w:after="0" w:line="317" w:lineRule="exact"/>
        <w:ind w:left="700" w:right="30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 количества и цены носителей информации;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D0E44" w:rsidRPr="00472CF1" w:rsidRDefault="005D0E44" w:rsidP="005D0E44">
      <w:pPr>
        <w:spacing w:after="0" w:line="317" w:lineRule="exact"/>
        <w:ind w:left="700" w:righ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периодических печатных изданий и справочной литературы; </w:t>
      </w:r>
    </w:p>
    <w:p w:rsidR="005D0E44" w:rsidRPr="00472CF1" w:rsidRDefault="005D0E44" w:rsidP="005D0E44">
      <w:pPr>
        <w:spacing w:after="0" w:line="317" w:lineRule="exact"/>
        <w:ind w:left="700" w:righ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транспортных средств; </w:t>
      </w:r>
    </w:p>
    <w:p w:rsidR="005D0E44" w:rsidRPr="00472CF1" w:rsidRDefault="005D0E44" w:rsidP="005D0E44">
      <w:pPr>
        <w:spacing w:after="0" w:line="317" w:lineRule="exact"/>
        <w:ind w:left="700" w:righ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и цены мебели;</w:t>
      </w:r>
    </w:p>
    <w:p w:rsidR="005D0E44" w:rsidRPr="00472CF1" w:rsidRDefault="005D0E44" w:rsidP="005D0E44">
      <w:pPr>
        <w:spacing w:after="0" w:line="317" w:lineRule="exact"/>
        <w:ind w:left="20" w:righ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5D0E44" w:rsidRPr="00472CF1" w:rsidRDefault="005D0E44" w:rsidP="005D0E44">
      <w:pPr>
        <w:spacing w:after="0" w:line="317" w:lineRule="exact"/>
        <w:ind w:left="709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и цены хозяйственных товаров и принадлежностей;         количества и цены материальных запасов для нужд гражданской обороны;</w:t>
      </w:r>
    </w:p>
    <w:p w:rsidR="005D0E44" w:rsidRPr="00472CF1" w:rsidRDefault="005D0E44" w:rsidP="005D0E44">
      <w:pPr>
        <w:spacing w:after="0" w:line="317" w:lineRule="exact"/>
        <w:ind w:left="20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и цены иных товаров и услуг.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961"/>
        </w:tabs>
        <w:spacing w:after="0" w:line="317" w:lineRule="exact"/>
        <w:ind w:left="20" w:right="20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балансе у Администрации  Долговского   сельсовета.</w:t>
      </w:r>
      <w:proofErr w:type="gramEnd"/>
    </w:p>
    <w:p w:rsidR="005D0E44" w:rsidRPr="00472CF1" w:rsidRDefault="005D0E44" w:rsidP="005D0E44">
      <w:pPr>
        <w:numPr>
          <w:ilvl w:val="1"/>
          <w:numId w:val="2"/>
        </w:numPr>
        <w:tabs>
          <w:tab w:val="left" w:pos="980"/>
        </w:tabs>
        <w:spacing w:after="0" w:line="317" w:lineRule="exact"/>
        <w:ind w:left="20" w:right="20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D0E44" w:rsidRPr="00472CF1" w:rsidRDefault="005D0E44" w:rsidP="005D0E44">
      <w:pPr>
        <w:spacing w:after="0" w:line="317" w:lineRule="exact"/>
        <w:ind w:left="20" w:right="20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Администрацией Долговского 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0E44" w:rsidRPr="00472CF1" w:rsidRDefault="005D0E44" w:rsidP="005D0E44">
      <w:pPr>
        <w:numPr>
          <w:ilvl w:val="1"/>
          <w:numId w:val="2"/>
        </w:numPr>
        <w:tabs>
          <w:tab w:val="left" w:pos="1105"/>
        </w:tabs>
        <w:spacing w:after="0" w:line="317" w:lineRule="exact"/>
        <w:ind w:left="20" w:right="20"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Нормативные затраты подлежат размещению в единой информационной системе в сфере закупок.</w:t>
      </w: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472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72CF1" w:rsidRDefault="005D0E44" w:rsidP="00472CF1">
      <w:pPr>
        <w:spacing w:after="0"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к правилам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определения </w:t>
      </w:r>
      <w:proofErr w:type="gram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тивных</w:t>
      </w:r>
      <w:proofErr w:type="gramEnd"/>
    </w:p>
    <w:p w:rsidR="00472CF1" w:rsidRDefault="005D0E44" w:rsidP="00472CF1">
      <w:pPr>
        <w:spacing w:after="0" w:line="240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затрат на обеспечение функций Администрации </w:t>
      </w:r>
    </w:p>
    <w:p w:rsidR="005D0E44" w:rsidRPr="00472CF1" w:rsidRDefault="005D0E44" w:rsidP="00472CF1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Долговского   сельсовета</w:t>
      </w:r>
    </w:p>
    <w:p w:rsidR="005D0E44" w:rsidRPr="00472CF1" w:rsidRDefault="005D0E44" w:rsidP="005D0E44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МЕТОДИКА</w:t>
      </w:r>
    </w:p>
    <w:p w:rsidR="005D0E44" w:rsidRPr="00472CF1" w:rsidRDefault="005D0E44" w:rsidP="005D0E44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нормативных затрат на обеспечение функций Администрации Долговского  сельсовета</w:t>
      </w:r>
    </w:p>
    <w:p w:rsidR="005D0E44" w:rsidRPr="00472CF1" w:rsidRDefault="005D0E44" w:rsidP="005D0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10100"/>
      <w:r w:rsidRPr="00472CF1">
        <w:rPr>
          <w:rFonts w:ascii="Arial" w:eastAsia="Times New Roman" w:hAnsi="Arial" w:cs="Arial"/>
          <w:sz w:val="24"/>
          <w:szCs w:val="24"/>
          <w:lang w:eastAsia="ru-RU"/>
        </w:rPr>
        <w:t>I. Затраты на информационно-коммуникационные технологии</w:t>
      </w:r>
    </w:p>
    <w:p w:rsidR="005D0E44" w:rsidRPr="00472CF1" w:rsidRDefault="005D0E44" w:rsidP="005D0E4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10101"/>
      <w:bookmarkEnd w:id="1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услуги связи</w:t>
      </w:r>
    </w:p>
    <w:p w:rsidR="005D0E44" w:rsidRPr="00472CF1" w:rsidRDefault="005D0E44" w:rsidP="005D0E44">
      <w:pPr>
        <w:spacing w:before="120"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1001"/>
      <w:bookmarkEnd w:id="2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1.1.Затраты на абонентскую плату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5BC805" wp14:editId="63152628">
            <wp:extent cx="229870" cy="229870"/>
            <wp:effectExtent l="0" t="0" r="0" b="0"/>
            <wp:docPr id="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65AB2B" wp14:editId="006453E9">
            <wp:extent cx="1647190" cy="563245"/>
            <wp:effectExtent l="0" t="0" r="0" b="0"/>
            <wp:docPr id="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F3C978" wp14:editId="5A84C06F">
            <wp:extent cx="278765" cy="229870"/>
            <wp:effectExtent l="0" t="0" r="6985" b="0"/>
            <wp:docPr id="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D74142" wp14:editId="29EF6023">
            <wp:extent cx="284480" cy="229870"/>
            <wp:effectExtent l="0" t="0" r="1270" b="0"/>
            <wp:docPr id="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ежемесячная i-я абонентская плата в расчете на 1 абонентский номер для передачи голосовой информации;</w:t>
      </w: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47EC6A" wp14:editId="65458635">
            <wp:extent cx="296545" cy="229870"/>
            <wp:effectExtent l="0" t="0" r="8255" b="0"/>
            <wp:docPr id="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с i-й абонентской платой.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1002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1.2. Затраты на повременную оплату местных, междугородних и международных телефонных соединений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3A8814" wp14:editId="5B834586">
            <wp:extent cx="284480" cy="229870"/>
            <wp:effectExtent l="0" t="0" r="1270" b="0"/>
            <wp:docPr id="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0F12D9" wp14:editId="1B5301A0">
            <wp:extent cx="5438140" cy="581025"/>
            <wp:effectExtent l="0" t="0" r="0" b="0"/>
            <wp:docPr id="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721517" wp14:editId="659FF582">
            <wp:extent cx="266700" cy="229870"/>
            <wp:effectExtent l="0" t="0" r="0" b="0"/>
            <wp:docPr id="8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9A7A7B" wp14:editId="75599CFE">
            <wp:extent cx="248285" cy="229870"/>
            <wp:effectExtent l="0" t="0" r="0" b="0"/>
            <wp:docPr id="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продолжительность местных телефонных соединений в месяц в расчете на 1 абонентский номер для передачи голосовой информации по g-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E8B416" wp14:editId="3F51748D">
            <wp:extent cx="254635" cy="229870"/>
            <wp:effectExtent l="0" t="0" r="0" b="0"/>
            <wp:docPr id="1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минуты разговора при местных телефонных соединениях по g-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F126C8" wp14:editId="68698D29">
            <wp:extent cx="284480" cy="229870"/>
            <wp:effectExtent l="0" t="0" r="0" b="0"/>
            <wp:docPr id="1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местной телефонной связи по g-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595B2D" wp14:editId="630B9BCC">
            <wp:extent cx="284480" cy="229870"/>
            <wp:effectExtent l="0" t="0" r="1270" b="0"/>
            <wp:docPr id="1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с i-м тарифом;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64C1C4" wp14:editId="676A622E">
            <wp:extent cx="266700" cy="229870"/>
            <wp:effectExtent l="0" t="0" r="0" b="0"/>
            <wp:docPr id="1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74560B7" wp14:editId="3B9C3CCC">
            <wp:extent cx="278765" cy="229870"/>
            <wp:effectExtent l="0" t="0" r="6985" b="0"/>
            <wp:docPr id="1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минуты разговора при междугородних телефонных соединениях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D542BC" wp14:editId="576E2453">
            <wp:extent cx="302895" cy="229870"/>
            <wp:effectExtent l="0" t="0" r="1905" b="0"/>
            <wp:docPr id="1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междугородней телефонной связи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7471EC" wp14:editId="0943488C">
            <wp:extent cx="302895" cy="229870"/>
            <wp:effectExtent l="0" t="0" r="0" b="0"/>
            <wp:docPr id="1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42E638" wp14:editId="2286D780">
            <wp:extent cx="284480" cy="229870"/>
            <wp:effectExtent l="0" t="0" r="0" b="0"/>
            <wp:docPr id="1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060538" wp14:editId="44030644">
            <wp:extent cx="296545" cy="229870"/>
            <wp:effectExtent l="0" t="0" r="0" b="0"/>
            <wp:docPr id="1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минуты разговора при международных телефонных соединениях по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143F23" wp14:editId="7AC6F2C9">
            <wp:extent cx="320675" cy="229870"/>
            <wp:effectExtent l="0" t="0" r="0" b="0"/>
            <wp:docPr id="1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международной телефонной связи по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1003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1.3. Затраты на оплату услуг подвижной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CF764" wp14:editId="328B803C">
            <wp:extent cx="278765" cy="229870"/>
            <wp:effectExtent l="0" t="0" r="6985" b="0"/>
            <wp:docPr id="2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CC34D86" wp14:editId="5B81CB58">
            <wp:extent cx="1907540" cy="581025"/>
            <wp:effectExtent l="0" t="0" r="0" b="0"/>
            <wp:docPr id="21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62DB9E" wp14:editId="748FFE68">
            <wp:extent cx="351155" cy="229870"/>
            <wp:effectExtent l="0" t="0" r="0" b="0"/>
            <wp:docPr id="2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нормативных затрат на обеспечение функций Администрации  Долговского   сельсовета (далее – «Правила»)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1FDCF5" wp14:editId="086C828B">
            <wp:extent cx="345440" cy="229870"/>
            <wp:effectExtent l="0" t="0" r="0" b="0"/>
            <wp:docPr id="23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ежемесячная цена услуги подвижной связи в расчете на 1 номер сотовой абонентской станции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5D8B250" wp14:editId="253D7A29">
            <wp:extent cx="369570" cy="229870"/>
            <wp:effectExtent l="0" t="0" r="0" b="0"/>
            <wp:docPr id="2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подвижной связи по i-й должности.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1004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интернет-провайдеров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для планшетных компьютеров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843B3B" wp14:editId="65E11315">
            <wp:extent cx="236220" cy="229870"/>
            <wp:effectExtent l="0" t="0" r="0" b="0"/>
            <wp:docPr id="2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A605DE" wp14:editId="2A3BC514">
            <wp:extent cx="1640840" cy="581025"/>
            <wp:effectExtent l="0" t="0" r="0" b="0"/>
            <wp:docPr id="26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046948" wp14:editId="0E47C0E8">
            <wp:extent cx="278765" cy="229870"/>
            <wp:effectExtent l="0" t="0" r="0" b="0"/>
            <wp:docPr id="27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количество SIM-карт по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proofErr w:type="spell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C03E46" wp14:editId="7721F3E5">
            <wp:extent cx="266700" cy="229870"/>
            <wp:effectExtent l="0" t="0" r="0" b="0"/>
            <wp:docPr id="28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ежемесячная цена в расчете на 1 SIM-карту по i-й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968AC1" wp14:editId="665603F9">
            <wp:extent cx="296545" cy="229870"/>
            <wp:effectExtent l="0" t="0" r="0" b="0"/>
            <wp:docPr id="2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передачи данных по i-й должности.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1005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1.5. Затраты передачу данных с использованием информационно-телекоммуникационной сети «Интернет» и услуги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интернет-провайдеров</w:t>
      </w:r>
      <w:proofErr w:type="spellEnd"/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CE35D06" wp14:editId="0974626F">
            <wp:extent cx="181610" cy="229870"/>
            <wp:effectExtent l="0" t="0" r="0" b="0"/>
            <wp:docPr id="30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0F0F917" wp14:editId="4790CD1C">
            <wp:extent cx="1410970" cy="581025"/>
            <wp:effectExtent l="0" t="0" r="0" b="0"/>
            <wp:docPr id="31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197847" wp14:editId="0127EBC0">
            <wp:extent cx="217805" cy="229870"/>
            <wp:effectExtent l="0" t="0" r="0" b="0"/>
            <wp:docPr id="32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каналов передачи данных сети «Интернет» с i-й пропускной способностью;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8BE1D0" wp14:editId="5862EA30">
            <wp:extent cx="212090" cy="229870"/>
            <wp:effectExtent l="0" t="0" r="0" b="0"/>
            <wp:docPr id="33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месячная цена аренды канала передачи данных сети «Интернет» с i-й пропускной способностью;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BF21F4" wp14:editId="70868AC5">
            <wp:extent cx="236220" cy="229870"/>
            <wp:effectExtent l="0" t="0" r="0" b="0"/>
            <wp:docPr id="3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аренды канала передачи данных сети «Интернет» с i-й пропускной способностью.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1006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868E71" wp14:editId="69136E06">
            <wp:extent cx="284480" cy="229870"/>
            <wp:effectExtent l="0" t="0" r="0" b="0"/>
            <wp:docPr id="35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70C874" wp14:editId="66C6CFAC">
            <wp:extent cx="1410970" cy="229870"/>
            <wp:effectExtent l="0" t="0" r="0" b="0"/>
            <wp:docPr id="36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19E8E6" wp14:editId="2108C395">
            <wp:extent cx="296545" cy="229870"/>
            <wp:effectExtent l="0" t="0" r="0" b="0"/>
            <wp:docPr id="37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843E08D" wp14:editId="0F0A6E9F">
            <wp:extent cx="284480" cy="229870"/>
            <wp:effectExtent l="0" t="0" r="0" b="0"/>
            <wp:docPr id="38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услуги электросвязи, относящейся к связи специального назначения, используемой на региональном уровне, в расчете на 1 телефонный номер, включая ежемесячную плату за организацию соответствующего 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количества линий связи сети связи специального назначения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E4284BC" wp14:editId="78EAD1E5">
            <wp:extent cx="314960" cy="229870"/>
            <wp:effectExtent l="0" t="0" r="0" b="0"/>
            <wp:docPr id="3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1007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8347D5" wp14:editId="3E67AA25">
            <wp:extent cx="229870" cy="229870"/>
            <wp:effectExtent l="0" t="0" r="0" b="0"/>
            <wp:docPr id="40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F71945" wp14:editId="07913F04">
            <wp:extent cx="847725" cy="229870"/>
            <wp:effectExtent l="0" t="0" r="9525" b="0"/>
            <wp:docPr id="41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2B32D9" wp14:editId="164AAA18">
            <wp:extent cx="236220" cy="229870"/>
            <wp:effectExtent l="0" t="0" r="0" b="0"/>
            <wp:docPr id="42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96C067A" wp14:editId="50415328">
            <wp:extent cx="229870" cy="229870"/>
            <wp:effectExtent l="0" t="0" r="0" b="0"/>
            <wp:docPr id="43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в расчете на 1 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 года.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1008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1.8. Затраты на оплату услуг по предоставлению цифровых потоков для коммутируемых телефонных соединений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200164" wp14:editId="67E24DB1">
            <wp:extent cx="236220" cy="229870"/>
            <wp:effectExtent l="0" t="0" r="0" b="0"/>
            <wp:docPr id="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0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CB5C95" wp14:editId="67ABC5CD">
            <wp:extent cx="1640840" cy="581025"/>
            <wp:effectExtent l="0" t="0" r="0" b="0"/>
            <wp:docPr id="4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D0251C" wp14:editId="232C82A2">
            <wp:extent cx="278765" cy="229870"/>
            <wp:effectExtent l="0" t="0" r="0" b="0"/>
            <wp:docPr id="46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организованных цифровых потоков с i-й абонентской платой;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D9C440F" wp14:editId="6EEBF107">
            <wp:extent cx="266700" cy="229870"/>
            <wp:effectExtent l="0" t="0" r="0" b="0"/>
            <wp:docPr id="4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ежемесячная i-я абонентская плата за цифровой поток;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8A83DD" wp14:editId="18F1ABE6">
            <wp:extent cx="296545" cy="229870"/>
            <wp:effectExtent l="0" t="0" r="0" b="0"/>
            <wp:docPr id="48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предоставления услуги с i-й абонентской платой.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1009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1.9. Затраты на оплату иных услуг связи в сфере информационно-коммуникационных технологий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5C5EB7" wp14:editId="14AA42E3">
            <wp:extent cx="236220" cy="229870"/>
            <wp:effectExtent l="0" t="0" r="0" b="0"/>
            <wp:docPr id="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1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D4BEFA" wp14:editId="16AF65B9">
            <wp:extent cx="914400" cy="581025"/>
            <wp:effectExtent l="0" t="0" r="0" b="0"/>
            <wp:docPr id="5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по i-й иной услуге связи, определяемая по фактическим данным отчетного финансового года.</w:t>
      </w:r>
    </w:p>
    <w:p w:rsidR="005D0E44" w:rsidRPr="00472CF1" w:rsidRDefault="005D0E44" w:rsidP="005D0E4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1.10. Иные затраты на услуги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1DE2912" wp14:editId="22DA8097">
            <wp:extent cx="248285" cy="266700"/>
            <wp:effectExtent l="0" t="0" r="0" b="0"/>
            <wp:docPr id="5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)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5D0E44" w:rsidRPr="00472CF1" w:rsidTr="005D0E4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E44" w:rsidRPr="00472CF1" w:rsidRDefault="005D0E44" w:rsidP="005D0E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F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83EDA8" wp14:editId="674126D6">
                  <wp:extent cx="926465" cy="593725"/>
                  <wp:effectExtent l="0" t="0" r="0" b="0"/>
                  <wp:docPr id="52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5D0E44" w:rsidRPr="00472CF1" w:rsidRDefault="005D0E44" w:rsidP="005D0E4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10102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содержание имущества</w:t>
      </w:r>
    </w:p>
    <w:p w:rsidR="005D0E44" w:rsidRPr="00472CF1" w:rsidRDefault="005D0E44" w:rsidP="005D0E4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1010"/>
      <w:bookmarkEnd w:id="12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1.11. При определении затрат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1011"/>
      <w:bookmarkEnd w:id="13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1.12.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вычислительной техники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97BD3A8" wp14:editId="2E73ADCC">
            <wp:extent cx="278765" cy="229870"/>
            <wp:effectExtent l="0" t="0" r="0" b="0"/>
            <wp:docPr id="5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6DF35D1" wp14:editId="5C204A12">
            <wp:extent cx="1459230" cy="581025"/>
            <wp:effectExtent l="0" t="0" r="0" b="0"/>
            <wp:docPr id="5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C688C0" wp14:editId="24792364">
            <wp:extent cx="351155" cy="229870"/>
            <wp:effectExtent l="0" t="0" r="0" b="0"/>
            <wp:docPr id="5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фактическое количество i-х рабочих станций, но не 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более предельного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количества i-х рабочих станций;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4F6D8C" wp14:editId="402A72DE">
            <wp:extent cx="345440" cy="229870"/>
            <wp:effectExtent l="0" t="0" r="0" b="0"/>
            <wp:docPr id="5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в расчете на 1 i-ю рабочую станцию в год.</w:t>
      </w:r>
    </w:p>
    <w:p w:rsidR="005D0E44" w:rsidRPr="00472CF1" w:rsidRDefault="005D0E44" w:rsidP="005D0E4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Предельное количество i-х рабочих станций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8594C7" wp14:editId="1AA95FE0">
            <wp:extent cx="647700" cy="229870"/>
            <wp:effectExtent l="0" t="0" r="0" b="0"/>
            <wp:docPr id="5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определяется с округлением до целого по формуле:</w:t>
      </w:r>
    </w:p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ECFD616" wp14:editId="3654EF4C">
            <wp:extent cx="1296035" cy="229870"/>
            <wp:effectExtent l="0" t="0" r="0" b="0"/>
            <wp:docPr id="5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6D0043" wp14:editId="37AFF962">
            <wp:extent cx="254635" cy="229870"/>
            <wp:effectExtent l="0" t="0" r="0" b="0"/>
            <wp:docPr id="5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численность основных работников, определяемая в соответствии с пунктами 17 – 22 общих требований к определению нормативных затрат на обеспечение функций органов местного самоуправления, утвержденных постановлением Правительства Российской Федерации от 13.10.2014 № 1047 «Об 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– «общие требования к определению нормативных затрат»).</w:t>
      </w:r>
      <w:proofErr w:type="gramEnd"/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1012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1.13.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FF05C8" wp14:editId="768DBA0C">
            <wp:extent cx="284480" cy="229870"/>
            <wp:effectExtent l="0" t="0" r="0" b="0"/>
            <wp:docPr id="6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62749E2" wp14:editId="1C4A2FC1">
            <wp:extent cx="1410970" cy="581025"/>
            <wp:effectExtent l="0" t="0" r="0" b="0"/>
            <wp:docPr id="6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16D1FB" wp14:editId="37828657">
            <wp:extent cx="320675" cy="229870"/>
            <wp:effectExtent l="0" t="0" r="0" b="0"/>
            <wp:docPr id="6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единиц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по обеспечению безопасности информации;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68909F" wp14:editId="3780F582">
            <wp:extent cx="314960" cy="229870"/>
            <wp:effectExtent l="0" t="0" r="0" b="0"/>
            <wp:docPr id="6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единицы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11013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1.14.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9575C95" wp14:editId="5787B098">
            <wp:extent cx="266700" cy="229870"/>
            <wp:effectExtent l="0" t="0" r="0" b="0"/>
            <wp:docPr id="6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B8EA9B6" wp14:editId="7B117392">
            <wp:extent cx="1429385" cy="581025"/>
            <wp:effectExtent l="0" t="0" r="0" b="0"/>
            <wp:docPr id="6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78B9AAD" wp14:editId="71B9DB9A">
            <wp:extent cx="345440" cy="229870"/>
            <wp:effectExtent l="0" t="0" r="0" b="0"/>
            <wp:docPr id="6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автоматизированных телефонных станций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2A8D59" wp14:editId="357D401C">
            <wp:extent cx="333375" cy="229870"/>
            <wp:effectExtent l="0" t="0" r="9525" b="0"/>
            <wp:docPr id="6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 автоматизированной телефонной станции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1014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1.15.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локальных вычислительных сетей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1115588" wp14:editId="310B0757">
            <wp:extent cx="266700" cy="229870"/>
            <wp:effectExtent l="0" t="0" r="0" b="0"/>
            <wp:docPr id="6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F2572A5" wp14:editId="2AABD5D8">
            <wp:extent cx="1350645" cy="581025"/>
            <wp:effectExtent l="0" t="0" r="0" b="0"/>
            <wp:docPr id="6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379843" wp14:editId="78D8FF2E">
            <wp:extent cx="302895" cy="229870"/>
            <wp:effectExtent l="0" t="0" r="1905" b="0"/>
            <wp:docPr id="7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устройств локальных вычислительных сетей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C2746F" wp14:editId="39F98F61">
            <wp:extent cx="296545" cy="229870"/>
            <wp:effectExtent l="0" t="0" r="8255" b="0"/>
            <wp:docPr id="7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 устройства локальных вычислительных сетей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11015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1.16.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бесперебойного питания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FE59E6" wp14:editId="79CBA857">
            <wp:extent cx="284480" cy="229870"/>
            <wp:effectExtent l="0" t="0" r="0" b="0"/>
            <wp:docPr id="7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05FF01" wp14:editId="22148456">
            <wp:extent cx="1410970" cy="581025"/>
            <wp:effectExtent l="0" t="0" r="0" b="0"/>
            <wp:docPr id="7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2588D9" wp14:editId="22FFA9C0">
            <wp:extent cx="320675" cy="229870"/>
            <wp:effectExtent l="0" t="0" r="0" b="0"/>
            <wp:docPr id="7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модулей бесперебойного питания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51FF813" wp14:editId="767CDC1F">
            <wp:extent cx="314960" cy="229870"/>
            <wp:effectExtent l="0" t="0" r="0" b="0"/>
            <wp:docPr id="7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модуля бесперебойного питания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1016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1.17.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158EB1" wp14:editId="690FF8AF">
            <wp:extent cx="302895" cy="229870"/>
            <wp:effectExtent l="0" t="0" r="0" b="0"/>
            <wp:docPr id="7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4C4505B" wp14:editId="1A4B736D">
            <wp:extent cx="1483360" cy="581025"/>
            <wp:effectExtent l="0" t="0" r="0" b="0"/>
            <wp:docPr id="7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97D132" wp14:editId="6A4158A2">
            <wp:extent cx="351155" cy="229870"/>
            <wp:effectExtent l="0" t="0" r="0" b="0"/>
            <wp:docPr id="7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принтеров, многофункциональных устройств и копировальных аппаратов (оргтехники) в соответствии с нормативами, определяемыми органами местного самоуправления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7F22726" wp14:editId="4FD4D703">
            <wp:extent cx="345440" cy="229870"/>
            <wp:effectExtent l="0" t="0" r="0" b="0"/>
            <wp:docPr id="7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 год.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110103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приобретение прочих работ и услуг,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относящиеся к затратам на услуги связи, аренду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и содержание имущества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1017"/>
      <w:bookmarkEnd w:id="20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1.18. 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4971BF" wp14:editId="239D7631">
            <wp:extent cx="284480" cy="229870"/>
            <wp:effectExtent l="0" t="0" r="0" b="0"/>
            <wp:docPr id="8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1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CC0C6A" wp14:editId="31053DD0">
            <wp:extent cx="1047750" cy="229870"/>
            <wp:effectExtent l="0" t="0" r="0" b="0"/>
            <wp:docPr id="8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211F6B" wp14:editId="5EBF10F4">
            <wp:extent cx="320675" cy="229870"/>
            <wp:effectExtent l="0" t="0" r="3175" b="0"/>
            <wp:docPr id="8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по сопровождению справочно-правовых систем;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FA4C9C" wp14:editId="3759F30F">
            <wp:extent cx="284480" cy="229870"/>
            <wp:effectExtent l="0" t="0" r="0" b="0"/>
            <wp:docPr id="8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по сопровождению и приобретению иного программного обеспечения.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1018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1.19. Затраты на оплату услуг по сопровождению справочно-правовых систем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CE5FFE" wp14:editId="58454912">
            <wp:extent cx="320675" cy="229870"/>
            <wp:effectExtent l="0" t="0" r="3175" b="0"/>
            <wp:docPr id="8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2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112169" wp14:editId="2D3BAC3C">
            <wp:extent cx="1083945" cy="581025"/>
            <wp:effectExtent l="0" t="0" r="0" b="0"/>
            <wp:docPr id="8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4B53A2" wp14:editId="15D465E4">
            <wp:extent cx="351155" cy="229870"/>
            <wp:effectExtent l="0" t="0" r="0" b="0"/>
            <wp:docPr id="8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1020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1.20. Затраты на оплату услуг, связанных с обеспечением безопасности информации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558EDC" wp14:editId="3D5635C9">
            <wp:extent cx="296545" cy="229870"/>
            <wp:effectExtent l="0" t="0" r="0" b="0"/>
            <wp:docPr id="8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3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5A2BC6" wp14:editId="314E16E8">
            <wp:extent cx="902335" cy="229870"/>
            <wp:effectExtent l="0" t="0" r="0" b="0"/>
            <wp:docPr id="8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D1A32B" wp14:editId="546D56C7">
            <wp:extent cx="217805" cy="229870"/>
            <wp:effectExtent l="0" t="0" r="0" b="0"/>
            <wp:docPr id="8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проведение аттестационных, проверочных и контрольных мероприятий;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1A6E5F1" wp14:editId="7ACFF343">
            <wp:extent cx="236220" cy="229870"/>
            <wp:effectExtent l="0" t="0" r="0" b="0"/>
            <wp:docPr id="9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11021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1.21. Затраты на проведение аттестационных, проверочных и контрольных мероприятий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B451B2" wp14:editId="1EAEDE60">
            <wp:extent cx="217805" cy="229870"/>
            <wp:effectExtent l="0" t="0" r="0" b="0"/>
            <wp:docPr id="9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95D202" wp14:editId="4FA654FE">
            <wp:extent cx="2198370" cy="581025"/>
            <wp:effectExtent l="0" t="0" r="0" b="0"/>
            <wp:docPr id="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176BF1" wp14:editId="0C94C3F6">
            <wp:extent cx="278765" cy="229870"/>
            <wp:effectExtent l="0" t="0" r="6985" b="0"/>
            <wp:docPr id="9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аттестуемых i-х объектов (помещений);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2E6BD0" wp14:editId="09EAF44A">
            <wp:extent cx="266700" cy="229870"/>
            <wp:effectExtent l="0" t="0" r="0" b="0"/>
            <wp:docPr id="9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проведения аттестации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(помещения);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AA79AD" wp14:editId="480A9D91">
            <wp:extent cx="278765" cy="229870"/>
            <wp:effectExtent l="0" t="0" r="0" b="0"/>
            <wp:docPr id="9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единиц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(устройств), требующих проверки;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4B9499" wp14:editId="20909204">
            <wp:extent cx="266700" cy="229870"/>
            <wp:effectExtent l="0" t="0" r="0" b="0"/>
            <wp:docPr id="9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проведения проверки 1 единицы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(устройства).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11022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1.22. Затраты на изготовление криптографических ключей шифрования и электронной подписи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3E7486" wp14:editId="2809270D">
            <wp:extent cx="236220" cy="229870"/>
            <wp:effectExtent l="0" t="0" r="0" b="0"/>
            <wp:docPr id="9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2BE68F" wp14:editId="69389E57">
            <wp:extent cx="1247775" cy="581025"/>
            <wp:effectExtent l="0" t="0" r="0" b="0"/>
            <wp:docPr id="9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C1F57C2" wp14:editId="19768A64">
            <wp:extent cx="266700" cy="229870"/>
            <wp:effectExtent l="0" t="0" r="0" b="0"/>
            <wp:docPr id="9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приобретаемых ключей или электронной подписи шифрования;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A7DACB" wp14:editId="09818DFE">
            <wp:extent cx="254635" cy="229870"/>
            <wp:effectExtent l="0" t="0" r="0" b="0"/>
            <wp:docPr id="10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единицы электронной подписи (ключа).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11023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1.23. Затраты на оплату работ по монтажу (установке), дооборудованию и наладке оборудования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31007F" wp14:editId="54ECDCF4">
            <wp:extent cx="187960" cy="229870"/>
            <wp:effectExtent l="0" t="0" r="2540" b="0"/>
            <wp:docPr id="10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E56E29" wp14:editId="05BFD57E">
            <wp:extent cx="1144270" cy="581025"/>
            <wp:effectExtent l="0" t="0" r="0" b="0"/>
            <wp:docPr id="10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6DF7E6" wp14:editId="34CC0414">
            <wp:extent cx="236220" cy="229870"/>
            <wp:effectExtent l="0" t="0" r="0" b="0"/>
            <wp:docPr id="10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1C53EB9" wp14:editId="5703EF4F">
            <wp:extent cx="229870" cy="229870"/>
            <wp:effectExtent l="0" t="0" r="0" b="0"/>
            <wp:docPr id="1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монтажа (установки), дооборудования и наладки 1 единицы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110104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приобретение основных средств</w:t>
      </w:r>
      <w:bookmarkEnd w:id="27"/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11025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1.24. Затраты на приобретение принтеров, многофункциональных устройств и копировальных аппаратов (оргтехники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009B11" wp14:editId="2B49AE33">
            <wp:extent cx="248285" cy="229870"/>
            <wp:effectExtent l="0" t="0" r="0" b="0"/>
            <wp:docPr id="10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AC97E5" wp14:editId="2C4BFCF7">
            <wp:extent cx="2531110" cy="629920"/>
            <wp:effectExtent l="0" t="0" r="0" b="0"/>
            <wp:docPr id="10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346239" wp14:editId="46A92462">
            <wp:extent cx="593725" cy="229870"/>
            <wp:effectExtent l="0" t="0" r="0" b="0"/>
            <wp:docPr id="10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1E5B138" wp14:editId="43CCA795">
            <wp:extent cx="527050" cy="229870"/>
            <wp:effectExtent l="0" t="0" r="6350" b="0"/>
            <wp:docPr id="10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фактическое 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D45CABC" wp14:editId="197F4C57">
            <wp:extent cx="284480" cy="229870"/>
            <wp:effectExtent l="0" t="0" r="0" b="0"/>
            <wp:docPr id="10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11026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1.25. Затраты на приобретение средств подвижной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A0685E" wp14:editId="7BD0B1EA">
            <wp:extent cx="387350" cy="229870"/>
            <wp:effectExtent l="0" t="0" r="0" b="0"/>
            <wp:docPr id="11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2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466110" wp14:editId="77064A72">
            <wp:extent cx="1798320" cy="581025"/>
            <wp:effectExtent l="0" t="0" r="0" b="0"/>
            <wp:docPr id="111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62FAFD" wp14:editId="3B439440">
            <wp:extent cx="466090" cy="229870"/>
            <wp:effectExtent l="0" t="0" r="0" b="0"/>
            <wp:docPr id="11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планируемое к приобретению количество средств подвижной связи по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9B3B03" wp14:editId="20339AD0">
            <wp:extent cx="460375" cy="229870"/>
            <wp:effectExtent l="0" t="0" r="0" b="0"/>
            <wp:docPr id="11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стоимость 1 средства подвижной связи для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11027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1.26. Затраты на приобретение планшетных компьютеров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C6E44B" wp14:editId="4730FD11">
            <wp:extent cx="345440" cy="229870"/>
            <wp:effectExtent l="0" t="0" r="0" b="0"/>
            <wp:docPr id="11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  <w:bookmarkEnd w:id="30"/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695DB4" wp14:editId="0E3C84C8">
            <wp:extent cx="1580515" cy="581025"/>
            <wp:effectExtent l="0" t="0" r="0" b="0"/>
            <wp:docPr id="11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BE9D96" wp14:editId="25B04E6C">
            <wp:extent cx="381635" cy="229870"/>
            <wp:effectExtent l="0" t="0" r="0" b="0"/>
            <wp:docPr id="116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планируемое к приобретению количество планшетных компьютеров по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BD5149" wp14:editId="34E4455F">
            <wp:extent cx="369570" cy="229870"/>
            <wp:effectExtent l="0" t="0" r="0" b="0"/>
            <wp:docPr id="11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1 планшетного компьютера по i-й должности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Поломошенского</w:t>
      </w:r>
      <w:proofErr w:type="spell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11028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1.27. Затраты на приобретение оборудования по обеспечению безопасности информации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461DE9" wp14:editId="00F649AB">
            <wp:extent cx="351155" cy="229870"/>
            <wp:effectExtent l="0" t="0" r="0" b="0"/>
            <wp:docPr id="11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1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374C651" wp14:editId="31E8D6D0">
            <wp:extent cx="1592580" cy="581025"/>
            <wp:effectExtent l="0" t="0" r="0" b="0"/>
            <wp:docPr id="11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C85B02F" wp14:editId="3FC4C943">
            <wp:extent cx="381635" cy="229870"/>
            <wp:effectExtent l="0" t="0" r="0" b="0"/>
            <wp:docPr id="12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по обеспечению безопасности информации;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69EAD3" wp14:editId="2962988A">
            <wp:extent cx="369570" cy="229870"/>
            <wp:effectExtent l="0" t="0" r="0" b="0"/>
            <wp:docPr id="121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приобретаемого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 по обеспечению безопасности информации.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110105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приобретение материальных запасов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11029"/>
      <w:bookmarkEnd w:id="32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1.28. Затраты на приобретение мониторов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682B196" wp14:editId="1EE39DF6">
            <wp:extent cx="302895" cy="229870"/>
            <wp:effectExtent l="0" t="0" r="0" b="0"/>
            <wp:docPr id="12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2FB15F" wp14:editId="49B45C88">
            <wp:extent cx="1465580" cy="581025"/>
            <wp:effectExtent l="0" t="0" r="0" b="0"/>
            <wp:docPr id="12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74EB123" wp14:editId="10EE5C7E">
            <wp:extent cx="345440" cy="229870"/>
            <wp:effectExtent l="0" t="0" r="0" b="0"/>
            <wp:docPr id="12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мониторов для i-й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5EF9E9" wp14:editId="0DA61299">
            <wp:extent cx="333375" cy="229870"/>
            <wp:effectExtent l="0" t="0" r="9525" b="0"/>
            <wp:docPr id="125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одного монитора для i-й должности.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1103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 Затраты на приобретение системных блоков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243ED7" wp14:editId="048B8DFC">
            <wp:extent cx="229870" cy="229870"/>
            <wp:effectExtent l="0" t="0" r="0" b="0"/>
            <wp:docPr id="126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D2A1C8" wp14:editId="4395806C">
            <wp:extent cx="1235075" cy="581025"/>
            <wp:effectExtent l="0" t="0" r="0" b="0"/>
            <wp:docPr id="12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6C985C" wp14:editId="361DD531">
            <wp:extent cx="266700" cy="229870"/>
            <wp:effectExtent l="0" t="0" r="0" b="0"/>
            <wp:docPr id="12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системных блоков;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88957D" wp14:editId="5FDBAA55">
            <wp:extent cx="254635" cy="229870"/>
            <wp:effectExtent l="0" t="0" r="0" b="0"/>
            <wp:docPr id="12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одного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системного блока.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11031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1.29. Затраты на приобретение других запасных частей для вычислительной техники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227B7D" wp14:editId="0AE82083">
            <wp:extent cx="266700" cy="229870"/>
            <wp:effectExtent l="0" t="0" r="0" b="0"/>
            <wp:docPr id="13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33FA9D" wp14:editId="13221548">
            <wp:extent cx="1447165" cy="581025"/>
            <wp:effectExtent l="0" t="0" r="0" b="0"/>
            <wp:docPr id="131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972022" wp14:editId="49B87BF0">
            <wp:extent cx="351155" cy="229870"/>
            <wp:effectExtent l="0" t="0" r="0" b="0"/>
            <wp:docPr id="13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  <w:proofErr w:type="gramEnd"/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57779E2" wp14:editId="138BA8D3">
            <wp:extent cx="345440" cy="229870"/>
            <wp:effectExtent l="0" t="0" r="0" b="0"/>
            <wp:docPr id="13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 единицы i-й запасной части для вычислительной техники.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11032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1.30. Затраты на приобретение магнитных и оптических носителей информации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D85255" wp14:editId="58DB831C">
            <wp:extent cx="248285" cy="229870"/>
            <wp:effectExtent l="0" t="0" r="0" b="0"/>
            <wp:docPr id="134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41A927" wp14:editId="0A033129">
            <wp:extent cx="1296035" cy="581025"/>
            <wp:effectExtent l="0" t="0" r="0" b="0"/>
            <wp:docPr id="13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81AC44" wp14:editId="04BA734A">
            <wp:extent cx="284480" cy="229870"/>
            <wp:effectExtent l="0" t="0" r="1270" b="0"/>
            <wp:docPr id="13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носителя информации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proofErr w:type="spell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FE59567" wp14:editId="25A1811D">
            <wp:extent cx="278765" cy="229870"/>
            <wp:effectExtent l="0" t="0" r="6985" b="0"/>
            <wp:docPr id="13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единицы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носителя информации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proofErr w:type="spellStart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11033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1.31.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E2F034" wp14:editId="0025DD5A">
            <wp:extent cx="278765" cy="229870"/>
            <wp:effectExtent l="0" t="0" r="0" b="0"/>
            <wp:docPr id="13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7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A96CBC" wp14:editId="49BD3420">
            <wp:extent cx="895985" cy="229870"/>
            <wp:effectExtent l="0" t="0" r="0" b="0"/>
            <wp:docPr id="139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8590F4" wp14:editId="7116DEF8">
            <wp:extent cx="248285" cy="229870"/>
            <wp:effectExtent l="0" t="0" r="0" b="0"/>
            <wp:docPr id="14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74B360" wp14:editId="39123747">
            <wp:extent cx="217805" cy="229870"/>
            <wp:effectExtent l="0" t="0" r="0" b="0"/>
            <wp:docPr id="14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11035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1.32. Иные затраты, относящиеся к затратам на приобретение материальных запасов в сфере информационн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коммуникационных технологий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DF6AA0" wp14:editId="380A28B5">
            <wp:extent cx="217805" cy="229870"/>
            <wp:effectExtent l="0" t="0" r="0" b="0"/>
            <wp:docPr id="14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) определяются по формуле:</w:t>
      </w:r>
    </w:p>
    <w:bookmarkEnd w:id="3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C88483" wp14:editId="3F9090D9">
            <wp:extent cx="1229360" cy="581025"/>
            <wp:effectExtent l="0" t="0" r="0" b="0"/>
            <wp:docPr id="14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11A708" wp14:editId="48419B59">
            <wp:extent cx="266700" cy="229870"/>
            <wp:effectExtent l="0" t="0" r="0" b="0"/>
            <wp:docPr id="14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запасных частей для оргтехники;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7F17D13" wp14:editId="26581047">
            <wp:extent cx="254635" cy="229870"/>
            <wp:effectExtent l="0" t="0" r="0" b="0"/>
            <wp:docPr id="14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единицы i-й запасной части.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11036"/>
      <w:r w:rsidRPr="00472CF1">
        <w:rPr>
          <w:rFonts w:ascii="Arial" w:eastAsia="Times New Roman" w:hAnsi="Arial" w:cs="Arial"/>
          <w:sz w:val="24"/>
          <w:szCs w:val="24"/>
          <w:lang w:eastAsia="ru-RU"/>
        </w:rPr>
        <w:t>1.33. Затраты на приобретение материальных запасов по обеспечению безопасности информации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754D7C" wp14:editId="7E2A51C7">
            <wp:extent cx="302895" cy="229870"/>
            <wp:effectExtent l="0" t="0" r="0" b="0"/>
            <wp:docPr id="14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3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90474A" wp14:editId="120BAF70">
            <wp:extent cx="1483360" cy="581025"/>
            <wp:effectExtent l="0" t="0" r="0" b="0"/>
            <wp:docPr id="1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560F16" wp14:editId="318DB00F">
            <wp:extent cx="351155" cy="229870"/>
            <wp:effectExtent l="0" t="0" r="0" b="0"/>
            <wp:docPr id="14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материального запаса;</w:t>
      </w:r>
    </w:p>
    <w:p w:rsidR="005D0E44" w:rsidRPr="00472CF1" w:rsidRDefault="005D0E44" w:rsidP="005D0E44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A80CF6" wp14:editId="01060739">
            <wp:extent cx="345440" cy="229870"/>
            <wp:effectExtent l="0" t="0" r="0" b="0"/>
            <wp:docPr id="14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единицы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материального запаса.</w:t>
      </w:r>
    </w:p>
    <w:p w:rsidR="005D0E44" w:rsidRPr="00472CF1" w:rsidRDefault="005D0E44" w:rsidP="005D0E4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110200"/>
      <w:r w:rsidRPr="00472CF1">
        <w:rPr>
          <w:rFonts w:ascii="Arial" w:eastAsia="Times New Roman" w:hAnsi="Arial" w:cs="Arial"/>
          <w:sz w:val="24"/>
          <w:szCs w:val="24"/>
          <w:lang w:eastAsia="ru-RU"/>
        </w:rPr>
        <w:t>II. Прочие затраты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110201"/>
      <w:bookmarkEnd w:id="40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услуги связи,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отнесенные к затратам на услуги связи в рамках затрат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на информационно-коммуникационные технологии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11037"/>
      <w:bookmarkEnd w:id="4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2.1. Затраты на услуги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4FBE9E" wp14:editId="115093FC">
            <wp:extent cx="278765" cy="278765"/>
            <wp:effectExtent l="0" t="0" r="6985" b="6985"/>
            <wp:docPr id="150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2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B49EEA8" wp14:editId="3E558124">
            <wp:extent cx="829310" cy="278765"/>
            <wp:effectExtent l="0" t="0" r="0" b="6985"/>
            <wp:docPr id="15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48214F" wp14:editId="7732CEBA">
            <wp:extent cx="181610" cy="229870"/>
            <wp:effectExtent l="0" t="0" r="0" b="0"/>
            <wp:docPr id="15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почтовой связи;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31BF83" wp14:editId="568CEDDD">
            <wp:extent cx="217805" cy="229870"/>
            <wp:effectExtent l="0" t="0" r="0" b="0"/>
            <wp:docPr id="15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специальной связи.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1103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2.2. Затраты на оплату услуг почтовой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8E1910" wp14:editId="21647C97">
            <wp:extent cx="181610" cy="229870"/>
            <wp:effectExtent l="0" t="0" r="0" b="0"/>
            <wp:docPr id="15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0C7769" wp14:editId="244DC6B8">
            <wp:extent cx="1096010" cy="581025"/>
            <wp:effectExtent l="0" t="0" r="0" b="0"/>
            <wp:docPr id="15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CD56EF" wp14:editId="1E8D03B7">
            <wp:extent cx="217805" cy="229870"/>
            <wp:effectExtent l="0" t="0" r="0" b="0"/>
            <wp:docPr id="15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i-х почтовых отправлений в год;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D444BF" wp14:editId="445E0EE1">
            <wp:extent cx="212090" cy="229870"/>
            <wp:effectExtent l="0" t="0" r="0" b="0"/>
            <wp:docPr id="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почтового отправления.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11039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2.3. Затраты на оплату услуг специальной связи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76DB01E" wp14:editId="760A5BB1">
            <wp:extent cx="217805" cy="229870"/>
            <wp:effectExtent l="0" t="0" r="0" b="0"/>
            <wp:docPr id="15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6C8B9E" wp14:editId="0D34D8AF">
            <wp:extent cx="817245" cy="229870"/>
            <wp:effectExtent l="0" t="0" r="1905" b="0"/>
            <wp:docPr id="15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697276" wp14:editId="4B58FE3F">
            <wp:extent cx="229870" cy="229870"/>
            <wp:effectExtent l="0" t="0" r="0" b="0"/>
            <wp:docPr id="16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листов (пакетов) исходящей информации в год;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01E8783" wp14:editId="1E417127">
            <wp:extent cx="217805" cy="229870"/>
            <wp:effectExtent l="0" t="0" r="0" b="0"/>
            <wp:docPr id="16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листа (пакета) исходящей информации, отправляемой по каналам специальной связи.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110202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транспортные услуги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11040"/>
      <w:bookmarkEnd w:id="45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2.4. Затраты по договору об оказании услуг перевозки (транспортировки) грузов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9EA05C" wp14:editId="137AD64C">
            <wp:extent cx="217805" cy="229870"/>
            <wp:effectExtent l="0" t="0" r="0" b="0"/>
            <wp:docPr id="16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7BD229" wp14:editId="2B3A63B6">
            <wp:extent cx="1229360" cy="581025"/>
            <wp:effectExtent l="0" t="0" r="0" b="0"/>
            <wp:docPr id="16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0FF768" wp14:editId="51935D1F">
            <wp:extent cx="266700" cy="229870"/>
            <wp:effectExtent l="0" t="0" r="0" b="0"/>
            <wp:docPr id="16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услуг перевозки (транспортировки) грузов;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685058" wp14:editId="45DF10E4">
            <wp:extent cx="254635" cy="229870"/>
            <wp:effectExtent l="0" t="0" r="0" b="0"/>
            <wp:docPr id="16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i-й услуги перевозки (транспортировки) груза.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1104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2.5. Затраты на оплату услуг аренды транспортных средств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97DB43" wp14:editId="71C36A69">
            <wp:extent cx="278765" cy="229870"/>
            <wp:effectExtent l="0" t="0" r="0" b="0"/>
            <wp:docPr id="16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0D62C83" wp14:editId="63768CDB">
            <wp:extent cx="1907540" cy="581025"/>
            <wp:effectExtent l="0" t="0" r="0" b="0"/>
            <wp:docPr id="16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06A3B8" wp14:editId="57C3B4D7">
            <wp:extent cx="351155" cy="229870"/>
            <wp:effectExtent l="0" t="0" r="0" b="0"/>
            <wp:docPr id="16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FD84A2" wp14:editId="5DD5FD3D">
            <wp:extent cx="345440" cy="229870"/>
            <wp:effectExtent l="0" t="0" r="0" b="0"/>
            <wp:docPr id="16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 в месяц;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60E473" wp14:editId="21290112">
            <wp:extent cx="369570" cy="229870"/>
            <wp:effectExtent l="0" t="0" r="0" b="0"/>
            <wp:docPr id="17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sub_11042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2.6. Затраты на оплату разовых услуг пассажирских перевозок при проведении совещания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1ADB97" wp14:editId="4A6717B5">
            <wp:extent cx="236220" cy="229870"/>
            <wp:effectExtent l="0" t="0" r="0" b="0"/>
            <wp:docPr id="17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0054B26" wp14:editId="1620ED30">
            <wp:extent cx="1417320" cy="581025"/>
            <wp:effectExtent l="0" t="0" r="0" b="0"/>
            <wp:docPr id="17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3811FF" wp14:editId="6A172905">
            <wp:extent cx="212090" cy="229870"/>
            <wp:effectExtent l="0" t="0" r="0" b="0"/>
            <wp:docPr id="17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к приобретению i-х разовых услуг пассажирских перевозок;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8D864D" wp14:editId="7165F782">
            <wp:extent cx="212090" cy="229870"/>
            <wp:effectExtent l="0" t="0" r="0" b="0"/>
            <wp:docPr id="17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среднее количество часов аренды транспортного средства по i-й разовой услуге;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D537A0" wp14:editId="61C3E9A3">
            <wp:extent cx="200025" cy="229870"/>
            <wp:effectExtent l="0" t="0" r="9525" b="0"/>
            <wp:docPr id="17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часа аренды транспортного средства по i-й разовой услуге.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1104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2.7. Затраты на оплату проезда работника к месту нахождения учебного заведения и обратно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E6FD70" wp14:editId="3F9588C1">
            <wp:extent cx="284480" cy="229870"/>
            <wp:effectExtent l="0" t="0" r="0" b="0"/>
            <wp:docPr id="17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4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AC307F" wp14:editId="76CD76EA">
            <wp:extent cx="1665605" cy="581025"/>
            <wp:effectExtent l="0" t="0" r="0" b="0"/>
            <wp:docPr id="17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357D5BC" wp14:editId="1BAF6856">
            <wp:extent cx="351155" cy="229870"/>
            <wp:effectExtent l="0" t="0" r="0" b="0"/>
            <wp:docPr id="17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работников, имеющих право на компенсацию расходов,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427952" wp14:editId="1834FC9C">
            <wp:extent cx="345440" cy="229870"/>
            <wp:effectExtent l="0" t="0" r="0" b="0"/>
            <wp:docPr id="17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проезда к месту нахождения учебного заведения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110203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оплату расходов по договорам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 оказании услуг, связанных с проездом и наймом жилого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помещения в связи с командированием работников,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заключаемым со сторонними организациями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sub_11044"/>
      <w:bookmarkEnd w:id="5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2.8.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CB9A87" wp14:editId="74F40D2C">
            <wp:extent cx="229870" cy="229870"/>
            <wp:effectExtent l="0" t="0" r="0" b="0"/>
            <wp:docPr id="18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1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1AA52E9" wp14:editId="0E3B8D23">
            <wp:extent cx="1162685" cy="229870"/>
            <wp:effectExtent l="0" t="0" r="0" b="0"/>
            <wp:docPr id="181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A23F0D" wp14:editId="74598633">
            <wp:extent cx="429895" cy="229870"/>
            <wp:effectExtent l="0" t="0" r="8255" b="0"/>
            <wp:docPr id="18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по договору на проезд к месту командирования и обратно;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7E4060" wp14:editId="6B78614A">
            <wp:extent cx="351155" cy="229870"/>
            <wp:effectExtent l="0" t="0" r="0" b="0"/>
            <wp:docPr id="18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по договору найма жилого помещения на период командирования.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11045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2.9. Затраты по договору на проезд к месту командирования и обратно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39397D" wp14:editId="225F2F94">
            <wp:extent cx="429895" cy="229870"/>
            <wp:effectExtent l="0" t="0" r="8255" b="0"/>
            <wp:docPr id="18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2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B0F8F6" wp14:editId="784BD80B">
            <wp:extent cx="2077085" cy="581025"/>
            <wp:effectExtent l="0" t="0" r="0" b="0"/>
            <wp:docPr id="18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AC26AB" wp14:editId="37542D96">
            <wp:extent cx="484505" cy="229870"/>
            <wp:effectExtent l="0" t="0" r="0" b="0"/>
            <wp:docPr id="186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командированных работников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E44" w:rsidRPr="00472CF1" w:rsidRDefault="005D0E44" w:rsidP="005D0E4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проезда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командирования.</w:t>
      </w:r>
      <w:r w:rsidRPr="00472CF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bookmarkStart w:id="53" w:name="sub_11046"/>
      <w:r w:rsidRPr="00472CF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5D0E44" w:rsidRPr="00472CF1" w:rsidRDefault="005D0E44" w:rsidP="005D0E4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    2.10. Затраты по договору на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найм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жилого помещения на период командирования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65A790" wp14:editId="5DDA1182">
            <wp:extent cx="351155" cy="229870"/>
            <wp:effectExtent l="0" t="0" r="0" b="0"/>
            <wp:docPr id="18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1DE8C09" wp14:editId="21AEE6A6">
            <wp:extent cx="2125345" cy="581025"/>
            <wp:effectExtent l="0" t="0" r="0" b="0"/>
            <wp:docPr id="18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D33CAE" wp14:editId="3BCBB8E7">
            <wp:extent cx="399415" cy="229870"/>
            <wp:effectExtent l="0" t="0" r="635" b="0"/>
            <wp:docPr id="18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командированных работников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18139A8" wp14:editId="258D9D4D">
            <wp:extent cx="387350" cy="229870"/>
            <wp:effectExtent l="0" t="0" r="0" b="0"/>
            <wp:docPr id="19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найма жилого помещения в сутки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командирования; 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D86073" wp14:editId="3BF8EE93">
            <wp:extent cx="417830" cy="229870"/>
            <wp:effectExtent l="0" t="0" r="1270" b="0"/>
            <wp:docPr id="19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суток нахождения в командировке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командирования.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110204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коммунальные услуги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11047"/>
      <w:bookmarkEnd w:id="54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2.11. Затраты на коммунальные услуги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7E54C3A" wp14:editId="12AA2A36">
            <wp:extent cx="296545" cy="229870"/>
            <wp:effectExtent l="0" t="0" r="8255" b="0"/>
            <wp:docPr id="19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5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2204A1" wp14:editId="25185202">
            <wp:extent cx="2179955" cy="229870"/>
            <wp:effectExtent l="0" t="0" r="0" b="0"/>
            <wp:docPr id="19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10ECF13" wp14:editId="202AD629">
            <wp:extent cx="217805" cy="229870"/>
            <wp:effectExtent l="0" t="0" r="0" b="0"/>
            <wp:docPr id="19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газоснабжение и иные виды топлива;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6669699" wp14:editId="48AC2BCC">
            <wp:extent cx="217805" cy="229870"/>
            <wp:effectExtent l="0" t="0" r="0" b="0"/>
            <wp:docPr id="19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электроснабжение;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18FE24" wp14:editId="29DA5411">
            <wp:extent cx="217805" cy="229870"/>
            <wp:effectExtent l="0" t="0" r="0" b="0"/>
            <wp:docPr id="19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теплоснабжение;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D7D15D" wp14:editId="6D87B7AC">
            <wp:extent cx="217805" cy="229870"/>
            <wp:effectExtent l="0" t="0" r="0" b="0"/>
            <wp:docPr id="19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горячее водоснабжение;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9E27FD" wp14:editId="7070DAF7">
            <wp:extent cx="229870" cy="229870"/>
            <wp:effectExtent l="0" t="0" r="0" b="0"/>
            <wp:docPr id="19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холодное водоснабжение и водоотведение;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8D2F91" wp14:editId="27668E7E">
            <wp:extent cx="320675" cy="229870"/>
            <wp:effectExtent l="0" t="0" r="3175" b="0"/>
            <wp:docPr id="19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1104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2.12. Затраты на газоснабжение и иные виды топлива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752FD2" wp14:editId="3EB86009">
            <wp:extent cx="217805" cy="229870"/>
            <wp:effectExtent l="0" t="0" r="0" b="0"/>
            <wp:docPr id="20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48FD74" wp14:editId="05303039">
            <wp:extent cx="1544320" cy="581025"/>
            <wp:effectExtent l="0" t="0" r="0" b="0"/>
            <wp:docPr id="20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B6AF75" wp14:editId="0F75F08D">
            <wp:extent cx="278765" cy="229870"/>
            <wp:effectExtent l="0" t="0" r="6985" b="0"/>
            <wp:docPr id="20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потребность в i-м виде топлива (газе и ином виде топлива);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9A0AEB" wp14:editId="42A1ADF7">
            <wp:extent cx="254635" cy="229870"/>
            <wp:effectExtent l="0" t="0" r="0" b="0"/>
            <wp:docPr id="20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тариф на i-й вид топлива, утвержденный в установленном порядке органом местного регулирования тарифов (далее – «регулируемый тариф») (если тарифы на соответствующий вид топлива подлежат местному регулированию);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9BB957" wp14:editId="24222BEE">
            <wp:extent cx="229870" cy="229870"/>
            <wp:effectExtent l="0" t="0" r="0" b="0"/>
            <wp:docPr id="20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поправочный коэффициент, учитывающий затраты на транспортировку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вида топлива.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11049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2.13. Затраты на электроснабжение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FBFD76" wp14:editId="573773F4">
            <wp:extent cx="217805" cy="229870"/>
            <wp:effectExtent l="0" t="0" r="0" b="0"/>
            <wp:docPr id="20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683A8D" wp14:editId="0A9ADDB6">
            <wp:extent cx="1235075" cy="581025"/>
            <wp:effectExtent l="0" t="0" r="0" b="0"/>
            <wp:docPr id="20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384237" wp14:editId="73513389">
            <wp:extent cx="254635" cy="229870"/>
            <wp:effectExtent l="0" t="0" r="0" b="0"/>
            <wp:docPr id="20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i-й регулируемый тариф на электроэнергию (в рамках применяемого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одноставочного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двуставочного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тарифа);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D32FCD8" wp14:editId="781A977F">
            <wp:extent cx="278765" cy="229870"/>
            <wp:effectExtent l="0" t="0" r="6985" b="0"/>
            <wp:docPr id="20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потребность электроэнергии в год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тарифу (цене) на электроэнергию (в рамках применяемого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одноставочного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двуставочного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тарифа).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8" w:name="sub_1105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2.14. Затраты на теплоснабжение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32E9B6" wp14:editId="4F3CA749">
            <wp:extent cx="217805" cy="229870"/>
            <wp:effectExtent l="0" t="0" r="0" b="0"/>
            <wp:docPr id="209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8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EA6FE3" wp14:editId="10D3458A">
            <wp:extent cx="962660" cy="229870"/>
            <wp:effectExtent l="0" t="0" r="8890" b="0"/>
            <wp:docPr id="21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41F6C18" wp14:editId="14828799">
            <wp:extent cx="363220" cy="229870"/>
            <wp:effectExtent l="0" t="0" r="0" b="0"/>
            <wp:docPr id="211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расчетная потребность в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теплоэнергии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E98B8DE" wp14:editId="73F91701">
            <wp:extent cx="229870" cy="229870"/>
            <wp:effectExtent l="0" t="0" r="0" b="0"/>
            <wp:docPr id="21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регулируемый тариф на теплоснабжение.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9" w:name="sub_1105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2.15. Затраты на горячее водоснабжение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F47308" wp14:editId="7DEDC282">
            <wp:extent cx="217805" cy="229870"/>
            <wp:effectExtent l="0" t="0" r="0" b="0"/>
            <wp:docPr id="21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59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4BF5CE" wp14:editId="6E21ADFC">
            <wp:extent cx="847725" cy="229870"/>
            <wp:effectExtent l="0" t="0" r="9525" b="0"/>
            <wp:docPr id="21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1C87B2" wp14:editId="6A8E87C3">
            <wp:extent cx="248285" cy="229870"/>
            <wp:effectExtent l="0" t="0" r="0" b="0"/>
            <wp:docPr id="21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потребность в горячей воде;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8FB2458" wp14:editId="55AE425F">
            <wp:extent cx="229870" cy="229870"/>
            <wp:effectExtent l="0" t="0" r="0" b="0"/>
            <wp:docPr id="21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регулируемый тариф на горячее водоснабжение.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0" w:name="sub_11052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2.16. Затраты на холодное водоснабжение и водоотведение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3520D6" wp14:editId="263981EB">
            <wp:extent cx="229870" cy="229870"/>
            <wp:effectExtent l="0" t="0" r="0" b="0"/>
            <wp:docPr id="21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0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739D57D" wp14:editId="50BFC9F7">
            <wp:extent cx="1525905" cy="229870"/>
            <wp:effectExtent l="0" t="0" r="0" b="0"/>
            <wp:docPr id="21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8B3F35A" wp14:editId="5A8BAFBE">
            <wp:extent cx="254635" cy="229870"/>
            <wp:effectExtent l="0" t="0" r="0" b="0"/>
            <wp:docPr id="21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потребность в холодном водоснабжении;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E1E304" wp14:editId="63CEE5DF">
            <wp:extent cx="236220" cy="229870"/>
            <wp:effectExtent l="0" t="0" r="0" b="0"/>
            <wp:docPr id="22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регулируемый тариф на холодное водоснабжение;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355788D" wp14:editId="50FE7936">
            <wp:extent cx="254635" cy="229870"/>
            <wp:effectExtent l="0" t="0" r="0" b="0"/>
            <wp:docPr id="22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потребность в водоотведении;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7CEB1A" wp14:editId="4C542028">
            <wp:extent cx="236220" cy="229870"/>
            <wp:effectExtent l="0" t="0" r="0" b="0"/>
            <wp:docPr id="22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регулируемый тариф на водоотведение.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1105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2.17. Затраты на оплату услуг внештатных сотрудников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6284F5" wp14:editId="28939075">
            <wp:extent cx="320675" cy="229870"/>
            <wp:effectExtent l="0" t="0" r="3175" b="0"/>
            <wp:docPr id="22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1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19B018" wp14:editId="34856F85">
            <wp:extent cx="2246630" cy="581025"/>
            <wp:effectExtent l="0" t="0" r="0" b="0"/>
            <wp:docPr id="224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14233F" wp14:editId="6599113C">
            <wp:extent cx="387350" cy="229870"/>
            <wp:effectExtent l="0" t="0" r="0" b="0"/>
            <wp:docPr id="22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работы внештатного сотрудника по i-й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C371379" wp14:editId="27F2D948">
            <wp:extent cx="345440" cy="229870"/>
            <wp:effectExtent l="0" t="0" r="0" b="0"/>
            <wp:docPr id="22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стоимость 1 месяца работы внештатного сотрудника по i-й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866E35" wp14:editId="023EB2F0">
            <wp:extent cx="296545" cy="229870"/>
            <wp:effectExtent l="0" t="0" r="8255" b="0"/>
            <wp:docPr id="22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процентная ставка страховых взносов в государственные внебюджетные фонды.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sub_110205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аренду помещений и оборудования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sub_11054"/>
      <w:bookmarkEnd w:id="62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2.18. Затраты на аренду помещений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633FD5" wp14:editId="0C94B363">
            <wp:extent cx="229870" cy="229870"/>
            <wp:effectExtent l="0" t="0" r="0" b="0"/>
            <wp:docPr id="22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B2A1C0" wp14:editId="42F412D9">
            <wp:extent cx="1847215" cy="581025"/>
            <wp:effectExtent l="0" t="0" r="0" b="0"/>
            <wp:docPr id="229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83EF57" wp14:editId="6881B4A5">
            <wp:extent cx="284480" cy="229870"/>
            <wp:effectExtent l="0" t="0" r="0" b="0"/>
            <wp:docPr id="23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численность работников, размещаемых на i-й арендуемой площади;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S– площадь арендуемого помещения;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FC0830" wp14:editId="29D30902">
            <wp:extent cx="278765" cy="229870"/>
            <wp:effectExtent l="0" t="0" r="0" b="0"/>
            <wp:docPr id="23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 кв. метр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i-й арендуемой площади;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0D56F6" wp14:editId="3ACDEEEA">
            <wp:extent cx="296545" cy="229870"/>
            <wp:effectExtent l="0" t="0" r="0" b="0"/>
            <wp:docPr id="23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аренды i-й арендуемой площади.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4" w:name="sub_11055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2.19. Затраты на аренду помещения (зала) для проведения совещания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534ECB" wp14:editId="5C0275AC">
            <wp:extent cx="254635" cy="229870"/>
            <wp:effectExtent l="0" t="0" r="0" b="0"/>
            <wp:docPr id="23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5691C9A" wp14:editId="0C7B26FA">
            <wp:extent cx="1362710" cy="581025"/>
            <wp:effectExtent l="0" t="0" r="0" b="0"/>
            <wp:docPr id="23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B92EEED" wp14:editId="7EE4FD72">
            <wp:extent cx="314960" cy="229870"/>
            <wp:effectExtent l="0" t="0" r="8890" b="0"/>
            <wp:docPr id="23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суток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(зала);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DBE84A" wp14:editId="5C6B2BAF">
            <wp:extent cx="314960" cy="229870"/>
            <wp:effectExtent l="0" t="0" r="8890" b="0"/>
            <wp:docPr id="23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(зала) в сутки.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sub_11056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2.20. Затраты на аренду оборудования для проведения совещания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77B962" wp14:editId="0A0FB228">
            <wp:extent cx="284480" cy="229870"/>
            <wp:effectExtent l="0" t="0" r="0" b="0"/>
            <wp:docPr id="23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7325BEF" wp14:editId="01FDAA88">
            <wp:extent cx="1877060" cy="581025"/>
            <wp:effectExtent l="0" t="0" r="0" b="0"/>
            <wp:docPr id="23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83DA8D" wp14:editId="0C644771">
            <wp:extent cx="278765" cy="229870"/>
            <wp:effectExtent l="0" t="0" r="6985" b="0"/>
            <wp:docPr id="239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арендуемого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1579F6" wp14:editId="18F4D040">
            <wp:extent cx="266700" cy="229870"/>
            <wp:effectExtent l="0" t="0" r="0" b="0"/>
            <wp:docPr id="240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дней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E5E0B9" wp14:editId="47EAD8E5">
            <wp:extent cx="212090" cy="229870"/>
            <wp:effectExtent l="0" t="0" r="0" b="0"/>
            <wp:docPr id="24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часов аренды в день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78FB22C" wp14:editId="7EB2F874">
            <wp:extent cx="212090" cy="229870"/>
            <wp:effectExtent l="0" t="0" r="0" b="0"/>
            <wp:docPr id="24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часа аренды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110206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содержание имущества,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не отнесенные к затратам на содержание имущества в рамках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затрат на информационно-коммуникационные технологии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11057"/>
      <w:bookmarkEnd w:id="66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2.21. Затраты на содержание и техническое обслуживание помещений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F27C5E" wp14:editId="1B99F027">
            <wp:extent cx="229870" cy="229870"/>
            <wp:effectExtent l="0" t="0" r="0" b="0"/>
            <wp:docPr id="24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7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9EBF03" wp14:editId="1412D4CC">
            <wp:extent cx="3645535" cy="229870"/>
            <wp:effectExtent l="0" t="0" r="0" b="0"/>
            <wp:docPr id="24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7A4F95" wp14:editId="3C4BC6D2">
            <wp:extent cx="229870" cy="229870"/>
            <wp:effectExtent l="0" t="0" r="0" b="0"/>
            <wp:docPr id="24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охранно-тревожной сигнализации;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1728E7" wp14:editId="0D88EBC1">
            <wp:extent cx="229870" cy="229870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проведение текущего ремонта помещения;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8C909AD" wp14:editId="33852563">
            <wp:extent cx="212090" cy="229870"/>
            <wp:effectExtent l="0" t="0" r="0" b="0"/>
            <wp:docPr id="24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содержание прилегающей территории;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5F82441" wp14:editId="6B938A8E">
            <wp:extent cx="333375" cy="229870"/>
            <wp:effectExtent l="0" t="0" r="0" b="0"/>
            <wp:docPr id="24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оплату услуг по обслуживанию и уборке помещения;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376B97" wp14:editId="67273906">
            <wp:extent cx="284480" cy="229870"/>
            <wp:effectExtent l="0" t="0" r="0" b="0"/>
            <wp:docPr id="24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вывоз твердых бытовых отходов;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C38BB8" wp14:editId="76D40B4D">
            <wp:extent cx="169545" cy="229870"/>
            <wp:effectExtent l="0" t="0" r="1905" b="0"/>
            <wp:docPr id="250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лифтов;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C273AC" wp14:editId="21DC5A23">
            <wp:extent cx="320675" cy="229870"/>
            <wp:effectExtent l="0" t="0" r="3175" b="0"/>
            <wp:docPr id="25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7AC397" wp14:editId="09AE274A">
            <wp:extent cx="333375" cy="229870"/>
            <wp:effectExtent l="0" t="0" r="9525" b="0"/>
            <wp:docPr id="25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водонапорной насосной станции пожаротушения;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925F488" wp14:editId="4022FD84">
            <wp:extent cx="284480" cy="229870"/>
            <wp:effectExtent l="0" t="0" r="0" b="0"/>
            <wp:docPr id="25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9649163" wp14:editId="422A540A">
            <wp:extent cx="254635" cy="229870"/>
            <wp:effectExtent l="0" t="0" r="0" b="0"/>
            <wp:docPr id="25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электрощитовых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административного здания (помещения).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sub_1105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2.22. Затраты на закупку услуг управляющей компании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E6CBA3" wp14:editId="6D1F1B68">
            <wp:extent cx="229870" cy="229870"/>
            <wp:effectExtent l="0" t="0" r="0" b="0"/>
            <wp:docPr id="2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6B53E6" wp14:editId="797E86C7">
            <wp:extent cx="1574165" cy="581025"/>
            <wp:effectExtent l="0" t="0" r="0" b="0"/>
            <wp:docPr id="25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057389" wp14:editId="1A2E102F">
            <wp:extent cx="254635" cy="229870"/>
            <wp:effectExtent l="0" t="0" r="0" b="0"/>
            <wp:docPr id="25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объем i-й услуги управляющей компании;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2FA480" wp14:editId="62C6C300">
            <wp:extent cx="248285" cy="229870"/>
            <wp:effectExtent l="0" t="0" r="0" b="0"/>
            <wp:docPr id="25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i-й услуги управляющей компании в месяц;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3C49E" wp14:editId="230AD7A3">
            <wp:extent cx="278765" cy="229870"/>
            <wp:effectExtent l="0" t="0" r="0" b="0"/>
            <wp:docPr id="25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использования i-й услуги управляющей компании.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11060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2.23.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охранно-тревожной сигнализации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FF53D1" wp14:editId="6B3F5D54">
            <wp:extent cx="229870" cy="229870"/>
            <wp:effectExtent l="0" t="0" r="0" b="0"/>
            <wp:docPr id="26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6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EC48A3" wp14:editId="1BAB8F6D">
            <wp:extent cx="1235075" cy="581025"/>
            <wp:effectExtent l="0" t="0" r="0" b="0"/>
            <wp:docPr id="26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AA05F7" wp14:editId="58B3A581">
            <wp:extent cx="266700" cy="229870"/>
            <wp:effectExtent l="0" t="0" r="0" b="0"/>
            <wp:docPr id="26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обслуживаемых устройств в составе системы охранно-тревожной сигнализации;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E1185B" wp14:editId="1C705ABD">
            <wp:extent cx="266700" cy="229870"/>
            <wp:effectExtent l="0" t="0" r="0" b="0"/>
            <wp:docPr id="26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обслуживания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0" w:name="sub_1106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2.24. 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проведение текущего ремонта помещения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55CBEB" wp14:editId="7F7CC63E">
            <wp:extent cx="229870" cy="229870"/>
            <wp:effectExtent l="0" t="0" r="0" b="0"/>
            <wp:docPr id="26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23.11.1988 № 312, по формуле:</w:t>
      </w:r>
    </w:p>
    <w:bookmarkEnd w:id="70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0CE2A7D" wp14:editId="3040E1E4">
            <wp:extent cx="1296035" cy="581025"/>
            <wp:effectExtent l="0" t="0" r="0" b="0"/>
            <wp:docPr id="26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26B1A2" wp14:editId="1B796A79">
            <wp:extent cx="284480" cy="229870"/>
            <wp:effectExtent l="0" t="0" r="0" b="0"/>
            <wp:docPr id="26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здания, планируемая к проведению текущего ремонта;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F65689" wp14:editId="5462908C">
            <wp:extent cx="296545" cy="229870"/>
            <wp:effectExtent l="0" t="0" r="0" b="0"/>
            <wp:docPr id="26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 кв. метра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площади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здания.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11062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2.25. Затраты на содержание прилегающей территории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502F56" wp14:editId="7334E655">
            <wp:extent cx="212090" cy="229870"/>
            <wp:effectExtent l="0" t="0" r="0" b="0"/>
            <wp:docPr id="26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1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7540E4" wp14:editId="604747F6">
            <wp:extent cx="1532255" cy="581025"/>
            <wp:effectExtent l="0" t="0" r="0" b="0"/>
            <wp:docPr id="26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A0A01B" wp14:editId="122AE954">
            <wp:extent cx="236220" cy="229870"/>
            <wp:effectExtent l="0" t="0" r="0" b="0"/>
            <wp:docPr id="27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закрепленной i-й прилегающей территории;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345F3DD" wp14:editId="7DA92F89">
            <wp:extent cx="254635" cy="229870"/>
            <wp:effectExtent l="0" t="0" r="0" b="0"/>
            <wp:docPr id="27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содержания i-й прилегающей территории в месяц в расчете на 1 кв. метр площади;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919B32" wp14:editId="12FBB3BE">
            <wp:extent cx="278765" cy="229870"/>
            <wp:effectExtent l="0" t="0" r="6985" b="0"/>
            <wp:docPr id="27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содержания i-й прилегающей территории в очередном финансовом 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2" w:name="sub_1106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2.26. Затраты на оплату услуг по обслуживанию и уборке помещения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D2B4D0C" wp14:editId="6137BB12">
            <wp:extent cx="333375" cy="229870"/>
            <wp:effectExtent l="0" t="0" r="0" b="0"/>
            <wp:docPr id="27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2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108917" wp14:editId="3F68123E">
            <wp:extent cx="2113280" cy="581025"/>
            <wp:effectExtent l="0" t="0" r="0" b="0"/>
            <wp:docPr id="27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90BB07" wp14:editId="4963C19A">
            <wp:extent cx="387350" cy="229870"/>
            <wp:effectExtent l="0" t="0" r="0" b="0"/>
            <wp:docPr id="27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307046B" wp14:editId="0F413DB0">
            <wp:extent cx="411480" cy="229870"/>
            <wp:effectExtent l="0" t="0" r="0" b="0"/>
            <wp:docPr id="27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услуги по обслуживанию и уборке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в месяц;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E840FC" wp14:editId="6D11D84A">
            <wp:extent cx="429895" cy="229870"/>
            <wp:effectExtent l="0" t="0" r="0" b="0"/>
            <wp:docPr id="27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месяцев использования услуги по обслуживанию и уборке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 в месяц.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3" w:name="sub_11064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2.27. Затраты на вывоз твердых бытовых отходов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A3796E" wp14:editId="7A765609">
            <wp:extent cx="284480" cy="229870"/>
            <wp:effectExtent l="0" t="0" r="0" b="0"/>
            <wp:docPr id="2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CF98BF" wp14:editId="3F23AC6E">
            <wp:extent cx="1029335" cy="229870"/>
            <wp:effectExtent l="0" t="0" r="0" b="0"/>
            <wp:docPr id="2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9AD805" wp14:editId="0D5E0C6A">
            <wp:extent cx="296545" cy="229870"/>
            <wp:effectExtent l="0" t="0" r="0" b="0"/>
            <wp:docPr id="2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куб. метров твердых бытовых отходов в год;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0EF4C1" wp14:editId="14D07D70">
            <wp:extent cx="296545" cy="229870"/>
            <wp:effectExtent l="0" t="0" r="0" b="0"/>
            <wp:docPr id="28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 куб. метра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твердых бытовых отходов.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4" w:name="sub_11065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2.28.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лифтов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68E5C4" wp14:editId="5C434CE5">
            <wp:extent cx="169545" cy="229870"/>
            <wp:effectExtent l="0" t="0" r="1905" b="0"/>
            <wp:docPr id="28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CE9CBFA" wp14:editId="5043070B">
            <wp:extent cx="1065530" cy="581025"/>
            <wp:effectExtent l="0" t="0" r="0" b="0"/>
            <wp:docPr id="28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67206F1" wp14:editId="4F810C23">
            <wp:extent cx="212090" cy="229870"/>
            <wp:effectExtent l="0" t="0" r="0" b="0"/>
            <wp:docPr id="28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лифтов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типа;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BB8A96" wp14:editId="49C0573C">
            <wp:extent cx="212090" cy="229870"/>
            <wp:effectExtent l="0" t="0" r="0" b="0"/>
            <wp:docPr id="28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технического обслуживания и текущего ремонта 1 лифта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типа в 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sub_11066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2.29.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DF8238" wp14:editId="03938DFE">
            <wp:extent cx="320675" cy="229870"/>
            <wp:effectExtent l="0" t="0" r="3175" b="0"/>
            <wp:docPr id="28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EBAEF1D" wp14:editId="7473FAF5">
            <wp:extent cx="1126490" cy="229870"/>
            <wp:effectExtent l="0" t="0" r="0" b="0"/>
            <wp:docPr id="28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6F7787" wp14:editId="6F492685">
            <wp:extent cx="314960" cy="229870"/>
            <wp:effectExtent l="0" t="0" r="8890" b="0"/>
            <wp:docPr id="28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57AA29" wp14:editId="1227CBAD">
            <wp:extent cx="333375" cy="229870"/>
            <wp:effectExtent l="0" t="0" r="9525" b="0"/>
            <wp:docPr id="28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 кв. метр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площади соответствующего административного помещения.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6" w:name="sub_11067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2.30.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BD6B17" wp14:editId="4CC21085">
            <wp:extent cx="333375" cy="229870"/>
            <wp:effectExtent l="0" t="0" r="9525" b="0"/>
            <wp:docPr id="29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6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C009CE0" wp14:editId="4E8F200E">
            <wp:extent cx="1150620" cy="229870"/>
            <wp:effectExtent l="0" t="0" r="0" b="0"/>
            <wp:docPr id="29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CD9B64" wp14:editId="61CF3127">
            <wp:extent cx="320675" cy="229870"/>
            <wp:effectExtent l="0" t="0" r="0" b="0"/>
            <wp:docPr id="29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9D9F99" wp14:editId="0E00A925">
            <wp:extent cx="345440" cy="229870"/>
            <wp:effectExtent l="0" t="0" r="0" b="0"/>
            <wp:docPr id="29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sub_11068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2.31.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65ADE2" wp14:editId="39CC8ED8">
            <wp:extent cx="284480" cy="229870"/>
            <wp:effectExtent l="0" t="0" r="0" b="0"/>
            <wp:docPr id="294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90C2D7" wp14:editId="078FB229">
            <wp:extent cx="1011555" cy="229870"/>
            <wp:effectExtent l="0" t="0" r="0" b="0"/>
            <wp:docPr id="29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EB292B5" wp14:editId="13B2EBFE">
            <wp:extent cx="278765" cy="229870"/>
            <wp:effectExtent l="0" t="0" r="0" b="0"/>
            <wp:docPr id="2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1438A1" wp14:editId="6CCD4BA8">
            <wp:extent cx="296545" cy="229870"/>
            <wp:effectExtent l="0" t="0" r="0" b="0"/>
            <wp:docPr id="29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 кв. метр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площади соответствующих административных помещений.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8" w:name="sub_11069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2.32.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электрощитовых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административного здания (помещения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ADC5DB3" wp14:editId="130364A3">
            <wp:extent cx="254635" cy="229870"/>
            <wp:effectExtent l="0" t="0" r="0" b="0"/>
            <wp:docPr id="29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7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4387512" wp14:editId="04EFDB54">
            <wp:extent cx="1362710" cy="581025"/>
            <wp:effectExtent l="0" t="0" r="0" b="0"/>
            <wp:docPr id="299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0BDEA4E" wp14:editId="10D25C13">
            <wp:extent cx="302895" cy="229870"/>
            <wp:effectExtent l="0" t="0" r="1905" b="0"/>
            <wp:docPr id="30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стоимость технического обслуживания и текущего ремонта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электрощитовых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) административного здания (помещения);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22FF0C" wp14:editId="669F52E6">
            <wp:extent cx="314960" cy="229870"/>
            <wp:effectExtent l="0" t="0" r="8890" b="0"/>
            <wp:docPr id="30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sub_1107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2.33. Затраты на техническое обслуживание и ремонт транспортных средств определяются по фактическим затратам в отчетном финансовом 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sub_11071"/>
      <w:bookmarkEnd w:id="79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2.34.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бытового оборудования определяются по фактическим затратам в отчетном финансовом 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11072"/>
      <w:bookmarkEnd w:id="80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2.35.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3C3A6B" wp14:editId="6699CDD2">
            <wp:extent cx="236220" cy="229870"/>
            <wp:effectExtent l="0" t="0" r="0" b="0"/>
            <wp:docPr id="30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1"/>
    <w:p w:rsidR="005D0E44" w:rsidRPr="00472CF1" w:rsidRDefault="005D0E44" w:rsidP="005D0E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79DEE9" wp14:editId="1F696085">
            <wp:extent cx="2846070" cy="229870"/>
            <wp:effectExtent l="0" t="0" r="0" b="0"/>
            <wp:docPr id="30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A899EC" wp14:editId="6725B0C6">
            <wp:extent cx="278765" cy="229870"/>
            <wp:effectExtent l="0" t="0" r="0" b="0"/>
            <wp:docPr id="30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дизельных генераторных установок;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FB850E" wp14:editId="6B2C3DDA">
            <wp:extent cx="278765" cy="229870"/>
            <wp:effectExtent l="0" t="0" r="0" b="0"/>
            <wp:docPr id="30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системы газового пожаротушения;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B4DD73F" wp14:editId="144759E4">
            <wp:extent cx="320675" cy="229870"/>
            <wp:effectExtent l="0" t="0" r="3175" b="0"/>
            <wp:docPr id="30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кондиционирования и вентиляции;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5036AE" wp14:editId="704E632F">
            <wp:extent cx="278765" cy="229870"/>
            <wp:effectExtent l="0" t="0" r="6985" b="0"/>
            <wp:docPr id="30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пожарной сигнализации;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400833" wp14:editId="5587453F">
            <wp:extent cx="320675" cy="229870"/>
            <wp:effectExtent l="0" t="0" r="3175" b="0"/>
            <wp:docPr id="30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контроля и управления доступом;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1786EFC" wp14:editId="44467F01">
            <wp:extent cx="320675" cy="229870"/>
            <wp:effectExtent l="0" t="0" r="0" b="0"/>
            <wp:docPr id="30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автоматического диспетчерского управления;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F8331D0" wp14:editId="471ADA58">
            <wp:extent cx="278765" cy="229870"/>
            <wp:effectExtent l="0" t="0" r="0" b="0"/>
            <wp:docPr id="31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видеонаблюдения.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sub_11073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2.36.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дизельных генераторных установок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373D61" wp14:editId="1E3AA328">
            <wp:extent cx="278765" cy="229870"/>
            <wp:effectExtent l="0" t="0" r="0" b="0"/>
            <wp:docPr id="31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2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92052E" wp14:editId="5EDD92C5">
            <wp:extent cx="1380490" cy="581025"/>
            <wp:effectExtent l="0" t="0" r="0" b="0"/>
            <wp:docPr id="31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548055" wp14:editId="45CC24E1">
            <wp:extent cx="314960" cy="229870"/>
            <wp:effectExtent l="0" t="0" r="8890" b="0"/>
            <wp:docPr id="31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дизельных генераторных установок;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3AFAA13" wp14:editId="451C68AE">
            <wp:extent cx="314960" cy="229870"/>
            <wp:effectExtent l="0" t="0" r="8890" b="0"/>
            <wp:docPr id="314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i-й дизельной генераторной установки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sub_11074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2.37.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системы газового пожаротушения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E8A384" wp14:editId="10D5E3A9">
            <wp:extent cx="278765" cy="229870"/>
            <wp:effectExtent l="0" t="0" r="0" b="0"/>
            <wp:docPr id="31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8B82AA" wp14:editId="1B209D69">
            <wp:extent cx="1380490" cy="581025"/>
            <wp:effectExtent l="0" t="0" r="0" b="0"/>
            <wp:docPr id="31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437CF7" wp14:editId="311DF5EF">
            <wp:extent cx="314960" cy="229870"/>
            <wp:effectExtent l="0" t="0" r="0" b="0"/>
            <wp:docPr id="31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датчиков системы газового пожаротушения;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70A25F" wp14:editId="2D11FA78">
            <wp:extent cx="314960" cy="229870"/>
            <wp:effectExtent l="0" t="0" r="0" b="0"/>
            <wp:docPr id="31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датчика системы газового пожаротушения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sub_11075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2.38.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кондиционирования и вентиляции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C28CE9" wp14:editId="33A48CC7">
            <wp:extent cx="320675" cy="229870"/>
            <wp:effectExtent l="0" t="0" r="3175" b="0"/>
            <wp:docPr id="319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B988BB" wp14:editId="4ABF50FD">
            <wp:extent cx="1525905" cy="581025"/>
            <wp:effectExtent l="0" t="0" r="0" b="0"/>
            <wp:docPr id="32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892D8B2" wp14:editId="248FF5E3">
            <wp:extent cx="363220" cy="229870"/>
            <wp:effectExtent l="0" t="0" r="0" b="0"/>
            <wp:docPr id="32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установок кондиционирования и элементов систем вентиляции;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1D8DB68" wp14:editId="37660BBC">
            <wp:extent cx="363220" cy="229870"/>
            <wp:effectExtent l="0" t="0" r="0" b="0"/>
            <wp:docPr id="32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i-й установки кондиционирования и элементов вентиляции.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5" w:name="sub_11076"/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2.39.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пожарной сигнализации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DCF4CD" wp14:editId="17A83D95">
            <wp:extent cx="278765" cy="229870"/>
            <wp:effectExtent l="0" t="0" r="6985" b="0"/>
            <wp:docPr id="32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C4F4031" wp14:editId="775E6114">
            <wp:extent cx="1380490" cy="581025"/>
            <wp:effectExtent l="0" t="0" r="0" b="0"/>
            <wp:docPr id="32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BF2ED4" wp14:editId="137470E2">
            <wp:extent cx="314960" cy="229870"/>
            <wp:effectExtent l="0" t="0" r="8890" b="0"/>
            <wp:docPr id="32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количество i-х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пожарной сигнализации;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1B36EF" wp14:editId="30176ECE">
            <wp:extent cx="314960" cy="229870"/>
            <wp:effectExtent l="0" t="0" r="8890" b="0"/>
            <wp:docPr id="32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извещателя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sub_11077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2.40.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контроля и управления доступом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E02919B" wp14:editId="1398A6B3">
            <wp:extent cx="320675" cy="229870"/>
            <wp:effectExtent l="0" t="0" r="3175" b="0"/>
            <wp:docPr id="32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3FEE20" wp14:editId="499F3E4E">
            <wp:extent cx="1525905" cy="581025"/>
            <wp:effectExtent l="0" t="0" r="0" b="0"/>
            <wp:docPr id="3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D2619C3" wp14:editId="39B74F77">
            <wp:extent cx="363220" cy="229870"/>
            <wp:effectExtent l="0" t="0" r="0" b="0"/>
            <wp:docPr id="32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i-х устройств в составе систем контроля и управления доступом;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8706B36" wp14:editId="1BCDCE70">
            <wp:extent cx="363220" cy="229870"/>
            <wp:effectExtent l="0" t="0" r="0" b="0"/>
            <wp:docPr id="33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технического обслуживания и текущего ремонта 1 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 в составе систем контроля и управления доступом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sub_11078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2.41.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1754DAB" wp14:editId="4C316EB0">
            <wp:extent cx="320675" cy="229870"/>
            <wp:effectExtent l="0" t="0" r="0" b="0"/>
            <wp:docPr id="33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70406A" wp14:editId="3063DA41">
            <wp:extent cx="1544320" cy="581025"/>
            <wp:effectExtent l="0" t="0" r="0" b="0"/>
            <wp:docPr id="33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1B8CEDA" wp14:editId="29E42F81">
            <wp:extent cx="369570" cy="229870"/>
            <wp:effectExtent l="0" t="0" r="0" b="0"/>
            <wp:docPr id="33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обслуживаемых i-х устройств в составе систем автоматического диспетчерского управления;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FF2515" wp14:editId="243E7078">
            <wp:extent cx="369570" cy="229870"/>
            <wp:effectExtent l="0" t="0" r="0" b="0"/>
            <wp:docPr id="33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 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 в составе систем автоматического диспетчерского управления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sub_11079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2.42. Затраты на техническое обслуживание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-профилактический ремонт систем видеонаблюдения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A6D7D45" wp14:editId="256B7318">
            <wp:extent cx="278765" cy="229870"/>
            <wp:effectExtent l="0" t="0" r="0" b="0"/>
            <wp:docPr id="33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62B2DF2" wp14:editId="618E68AA">
            <wp:extent cx="1362710" cy="581025"/>
            <wp:effectExtent l="0" t="0" r="0" b="0"/>
            <wp:docPr id="33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52341A" wp14:editId="7FA583F6">
            <wp:extent cx="302895" cy="229870"/>
            <wp:effectExtent l="0" t="0" r="1905" b="0"/>
            <wp:docPr id="33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обслуживаемых i-х устройств в составе систем видеонаблюдения;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BC46F41" wp14:editId="09ECBFE6">
            <wp:extent cx="302895" cy="229870"/>
            <wp:effectExtent l="0" t="0" r="1905" b="0"/>
            <wp:docPr id="33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технического обслуживания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регламентно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-профилактического ремонта 1 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 в составе систем видеонаблюдения в год.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9" w:name="sub_1108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2.43. Затраты на оплату услуг внештатных сотрудников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8A7F45" wp14:editId="0E41540F">
            <wp:extent cx="333375" cy="229870"/>
            <wp:effectExtent l="0" t="0" r="9525" b="0"/>
            <wp:docPr id="33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8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B427CB1" wp14:editId="40B689D0">
            <wp:extent cx="2392045" cy="581025"/>
            <wp:effectExtent l="0" t="0" r="0" b="0"/>
            <wp:docPr id="34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D1BF9D" wp14:editId="4AB0B5B6">
            <wp:extent cx="429895" cy="229870"/>
            <wp:effectExtent l="0" t="0" r="0" b="0"/>
            <wp:docPr id="34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работы внештатного сотрудника в g-й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37F27C" wp14:editId="155E8A6B">
            <wp:extent cx="381635" cy="229870"/>
            <wp:effectExtent l="0" t="0" r="0" b="0"/>
            <wp:docPr id="34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стоимость 1 месяца работы внештатного сотрудника в g-й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F0D8A6" wp14:editId="40B457D5">
            <wp:extent cx="333375" cy="229870"/>
            <wp:effectExtent l="0" t="0" r="0" b="0"/>
            <wp:docPr id="34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процентная ставка страховых взносов в государственные внебюджетные фонды.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2.44. Затраты на оказание услуг по регистрации права собственности муниципального имущества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position w:val="-18"/>
          <w:sz w:val="24"/>
          <w:szCs w:val="24"/>
          <w:lang w:eastAsia="ru-RU"/>
        </w:rPr>
        <w:object w:dxaOrig="495" w:dyaOrig="435">
          <v:shape id="_x0000_i1025" type="#_x0000_t75" style="width:24.8pt;height:21.95pt" o:ole="">
            <v:imagedata r:id="rId349" o:title=""/>
          </v:shape>
          <o:OLEObject Type="Embed" ProgID="Equation.3" ShapeID="_x0000_i1025" DrawAspect="Content" ObjectID="_1665818937" r:id="rId350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472CF1">
        <w:rPr>
          <w:rFonts w:ascii="Arial" w:eastAsia="Times New Roman" w:hAnsi="Arial" w:cs="Arial"/>
          <w:position w:val="-18"/>
          <w:sz w:val="24"/>
          <w:szCs w:val="24"/>
          <w:lang w:eastAsia="ru-RU"/>
        </w:rPr>
        <w:object w:dxaOrig="1755" w:dyaOrig="435">
          <v:shape id="_x0000_i1026" type="#_x0000_t75" style="width:87.75pt;height:21.95pt" o:ole="">
            <v:imagedata r:id="rId351" o:title=""/>
          </v:shape>
          <o:OLEObject Type="Embed" ProgID="Equation.3" ShapeID="_x0000_i1026" DrawAspect="Content" ObjectID="_1665818938" r:id="rId352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 , 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4"/>
          <w:sz w:val="24"/>
          <w:szCs w:val="24"/>
          <w:lang w:eastAsia="ru-RU"/>
        </w:rPr>
        <w:object w:dxaOrig="495" w:dyaOrig="405">
          <v:shape id="_x0000_i1027" type="#_x0000_t75" style="width:24.8pt;height:20.05pt" o:ole="">
            <v:imagedata r:id="rId353" o:title=""/>
          </v:shape>
          <o:OLEObject Type="Embed" ProgID="Equation.3" ShapeID="_x0000_i1027" DrawAspect="Content" ObjectID="_1665818939" r:id="rId354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изготовление технической документации на объекты муниципальной собственности и земельные участки;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6"/>
          <w:sz w:val="24"/>
          <w:szCs w:val="24"/>
          <w:lang w:eastAsia="ru-RU"/>
        </w:rPr>
        <w:object w:dxaOrig="420" w:dyaOrig="420">
          <v:shape id="_x0000_i1028" type="#_x0000_t75" style="width:21pt;height:21pt" o:ole="">
            <v:imagedata r:id="rId355" o:title=""/>
          </v:shape>
          <o:OLEObject Type="Embed" ProgID="Equation.3" ShapeID="_x0000_i1028" DrawAspect="Content" ObjectID="_1665818940" r:id="rId356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проведение оценки муниципального имущества.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0" w:name="sub_110207"/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приобретение прочих работ и услуг,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 относящиеся к затратам на услуги связи, транспортные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услуги, оплату расходов по договорам об оказании услуг,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связанных с проездом и наймом жилого помещения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связи с командированием работников, заключаемым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 сторонними организациями, а также к затратам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коммунальные услуги, аренду помещений и оборудования,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содержание имущества в рамках прочих затрат и затратам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на приобретение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прочих работ и услуг в рамках затрат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на информационно-коммуникационные технологии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1" w:name="sub_11081"/>
      <w:bookmarkEnd w:id="9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2.45. Затраты на оплату типографских работ и услуг, включая приобретение периодических печатных изданий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19A6610" wp14:editId="7B4A4BED">
            <wp:extent cx="169545" cy="229870"/>
            <wp:effectExtent l="0" t="0" r="0" b="0"/>
            <wp:docPr id="34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1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4FB450" wp14:editId="48C54C96">
            <wp:extent cx="751205" cy="229870"/>
            <wp:effectExtent l="0" t="0" r="0" b="0"/>
            <wp:docPr id="34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17E325" wp14:editId="3371D550">
            <wp:extent cx="187960" cy="229870"/>
            <wp:effectExtent l="0" t="0" r="2540" b="0"/>
            <wp:docPr id="34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затраты на приобретение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спецжурналов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1133DB" wp14:editId="7BFF3192">
            <wp:extent cx="236220" cy="229870"/>
            <wp:effectExtent l="0" t="0" r="0" b="0"/>
            <wp:docPr id="34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sub_11082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2.46. Затраты на приобретение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спецжурналов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и бланков строгой отчетности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1DA627" wp14:editId="747BE03C">
            <wp:extent cx="187960" cy="229870"/>
            <wp:effectExtent l="0" t="0" r="2540" b="0"/>
            <wp:docPr id="34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2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F56553B" wp14:editId="3E10A6CE">
            <wp:extent cx="1181100" cy="581025"/>
            <wp:effectExtent l="0" t="0" r="0" b="0"/>
            <wp:docPr id="34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FDBF5AB" wp14:editId="546C69E0">
            <wp:extent cx="254635" cy="229870"/>
            <wp:effectExtent l="0" t="0" r="0" b="0"/>
            <wp:docPr id="35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количество приобретаемых i-х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спецжурналов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и бланков строгой отчетности;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269E86" wp14:editId="0A9C66F4">
            <wp:extent cx="254635" cy="229870"/>
            <wp:effectExtent l="0" t="0" r="0" b="0"/>
            <wp:docPr id="35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экземпляра.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3" w:name="sub_1108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2.47.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26642D" wp14:editId="34DDDB67">
            <wp:extent cx="236220" cy="229870"/>
            <wp:effectExtent l="0" t="0" r="0" b="0"/>
            <wp:docPr id="35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фактическим затратам в отчетном финансовом 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4" w:name="sub_11084"/>
      <w:bookmarkEnd w:id="9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2.48. Затраты на оплату услуг внештатных сотрудников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E36DC14" wp14:editId="59A5C70D">
            <wp:extent cx="333375" cy="229870"/>
            <wp:effectExtent l="0" t="0" r="9525" b="0"/>
            <wp:docPr id="35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4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D22B1E" wp14:editId="64CCFF3A">
            <wp:extent cx="2355850" cy="581025"/>
            <wp:effectExtent l="0" t="0" r="0" b="0"/>
            <wp:docPr id="35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685267" wp14:editId="682DF655">
            <wp:extent cx="417830" cy="229870"/>
            <wp:effectExtent l="0" t="0" r="0" b="0"/>
            <wp:docPr id="35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месяцев работы внештатного сотрудника в j-й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6500E91" wp14:editId="084BBBE7">
            <wp:extent cx="369570" cy="229870"/>
            <wp:effectExtent l="0" t="0" r="0" b="0"/>
            <wp:docPr id="35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 месяца работы внештатного сотрудника в j-й должности;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C743D9F" wp14:editId="726CD925">
            <wp:extent cx="320675" cy="229870"/>
            <wp:effectExtent l="0" t="0" r="0" b="0"/>
            <wp:docPr id="35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процентная ставка страховых взносов в государственные внебюджетные фонды.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5" w:name="sub_11085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2.49. Затраты на проведение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предрейсового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послерейсового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осмотра водителей транспортных средств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D35F38" wp14:editId="4BF8CE12">
            <wp:extent cx="296545" cy="229870"/>
            <wp:effectExtent l="0" t="0" r="8255" b="0"/>
            <wp:docPr id="3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3066381" wp14:editId="472412F8">
            <wp:extent cx="1513840" cy="460375"/>
            <wp:effectExtent l="0" t="0" r="0" b="0"/>
            <wp:docPr id="35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F89C65" wp14:editId="5594A289">
            <wp:extent cx="284480" cy="229870"/>
            <wp:effectExtent l="0" t="0" r="1270" b="0"/>
            <wp:docPr id="36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водителей;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2C456D" wp14:editId="37703067">
            <wp:extent cx="284480" cy="229870"/>
            <wp:effectExtent l="0" t="0" r="1270" b="0"/>
            <wp:docPr id="36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проведения 1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предрейсового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послерейсового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осмотра;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5FDB608" wp14:editId="513D5035">
            <wp:extent cx="302895" cy="229870"/>
            <wp:effectExtent l="0" t="0" r="1905" b="0"/>
            <wp:docPr id="36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рабочих дней в году;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1,2–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6" w:name="sub_11087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2.50. Затраты на проведение диспансеризации работников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3AF265" wp14:editId="4871F12C">
            <wp:extent cx="333375" cy="229870"/>
            <wp:effectExtent l="0" t="0" r="0" b="0"/>
            <wp:docPr id="3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96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3DEEB6" wp14:editId="20FBB222">
            <wp:extent cx="1181100" cy="229870"/>
            <wp:effectExtent l="0" t="0" r="0" b="0"/>
            <wp:docPr id="36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ED790C" wp14:editId="1B49B221">
            <wp:extent cx="351155" cy="229870"/>
            <wp:effectExtent l="0" t="0" r="0" b="0"/>
            <wp:docPr id="36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численность работников, подлежащих диспансеризации;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5435DB3" wp14:editId="346E8155">
            <wp:extent cx="345440" cy="229870"/>
            <wp:effectExtent l="0" t="0" r="0" b="0"/>
            <wp:docPr id="36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проведения диспансеризации в расчете на 1 работника.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7" w:name="sub_1108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2.51. Затраты на оплату работ по монтажу (установке), дооборудованию и наладке оборудования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E646389" wp14:editId="3C4B4773">
            <wp:extent cx="296545" cy="229870"/>
            <wp:effectExtent l="0" t="0" r="0" b="0"/>
            <wp:docPr id="36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9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F00E7F6" wp14:editId="50CF9265">
            <wp:extent cx="1532255" cy="581025"/>
            <wp:effectExtent l="0" t="0" r="0" b="0"/>
            <wp:docPr id="36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6301837" wp14:editId="3E1DC28F">
            <wp:extent cx="369570" cy="229870"/>
            <wp:effectExtent l="0" t="0" r="0" b="0"/>
            <wp:docPr id="36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g-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BDB3DB" wp14:editId="06A98C1D">
            <wp:extent cx="363220" cy="229870"/>
            <wp:effectExtent l="0" t="0" r="0" b="0"/>
            <wp:docPr id="37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монтажа (установки), дооборудования и наладки g-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8" w:name="sub_11089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2.52. Затраты на оплату услуг вневедомственной охраны определяются по фактическим затратам в отчетном финансовом 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9" w:name="sub_11090"/>
      <w:bookmarkEnd w:id="9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2.53. 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70E6D0" wp14:editId="53538ED4">
            <wp:extent cx="381635" cy="229870"/>
            <wp:effectExtent l="0" t="0" r="0" b="0"/>
            <wp:docPr id="37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страхованию гражданской ответственности владельцев транспортных средств», по формуле:</w:t>
      </w:r>
    </w:p>
    <w:bookmarkEnd w:id="9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9B4FFB" wp14:editId="2C58186A">
            <wp:extent cx="3760470" cy="581025"/>
            <wp:effectExtent l="0" t="0" r="0" b="0"/>
            <wp:docPr id="37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AD783E" wp14:editId="7BEAC547">
            <wp:extent cx="248285" cy="229870"/>
            <wp:effectExtent l="0" t="0" r="0" b="0"/>
            <wp:docPr id="37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предельный размер базовой ставки страхового тарифа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транспортному средству;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9F1E10" wp14:editId="0B5153F6">
            <wp:extent cx="266700" cy="229870"/>
            <wp:effectExtent l="0" t="0" r="0" b="0"/>
            <wp:docPr id="3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территории преимущественного использования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0EB97E" wp14:editId="31EEE84C">
            <wp:extent cx="399415" cy="229870"/>
            <wp:effectExtent l="0" t="0" r="635" b="0"/>
            <wp:docPr id="37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транспортному средству;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527710" wp14:editId="37AE7748">
            <wp:extent cx="296545" cy="229870"/>
            <wp:effectExtent l="0" t="0" r="8255" b="0"/>
            <wp:docPr id="37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22D029" wp14:editId="419887EA">
            <wp:extent cx="314960" cy="229870"/>
            <wp:effectExtent l="0" t="0" r="8890" b="0"/>
            <wp:docPr id="37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технических характеристик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3A2FFBE" wp14:editId="6F39C66E">
            <wp:extent cx="284480" cy="229870"/>
            <wp:effectExtent l="0" t="0" r="1270" b="0"/>
            <wp:docPr id="37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периода использования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7E62D3" wp14:editId="09A1EBAF">
            <wp:extent cx="284480" cy="229870"/>
            <wp:effectExtent l="0" t="0" r="1270" b="0"/>
            <wp:docPr id="37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наличия нарушений, предусмотренных пунктом 3 статьи 9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3DB4070" wp14:editId="2D43D471">
            <wp:extent cx="345440" cy="229870"/>
            <wp:effectExtent l="0" t="0" r="0" b="0"/>
            <wp:docPr id="38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0" w:name="sub_1109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2.54. Затраты на оплату труда независимых экспертов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E39BF08" wp14:editId="2862506D">
            <wp:extent cx="229870" cy="229870"/>
            <wp:effectExtent l="0" t="0" r="0" b="0"/>
            <wp:docPr id="38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00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B43A1D" wp14:editId="4326668B">
            <wp:extent cx="2065020" cy="248285"/>
            <wp:effectExtent l="0" t="0" r="0" b="0"/>
            <wp:docPr id="38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338AD93" wp14:editId="2067BA65">
            <wp:extent cx="181610" cy="229870"/>
            <wp:effectExtent l="0" t="0" r="8890" b="0"/>
            <wp:docPr id="38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6666DF0" wp14:editId="62946155">
            <wp:extent cx="229870" cy="229870"/>
            <wp:effectExtent l="0" t="0" r="0" b="0"/>
            <wp:docPr id="38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66EF37" wp14:editId="14F3FC0E">
            <wp:extent cx="236220" cy="229870"/>
            <wp:effectExtent l="0" t="0" r="0" b="0"/>
            <wp:docPr id="38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196E4A" wp14:editId="3DA8F87B">
            <wp:extent cx="217805" cy="229870"/>
            <wp:effectExtent l="0" t="0" r="0" b="0"/>
            <wp:docPr id="38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6515A3B" wp14:editId="49FF5137">
            <wp:extent cx="254635" cy="229870"/>
            <wp:effectExtent l="0" t="0" r="0" b="0"/>
            <wp:docPr id="3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1" w:name="sub_110208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приобретение основных средств, не отнесенные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к затратам на приобретение основных сре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амках затрат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на информационно-коммуникационные технологии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2" w:name="sub_11092"/>
      <w:bookmarkEnd w:id="10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2.55. </w:t>
      </w:r>
      <w:bookmarkEnd w:id="102"/>
      <w:r w:rsidRPr="00472CF1">
        <w:rPr>
          <w:rFonts w:ascii="Arial" w:eastAsia="Times New Roman" w:hAnsi="Arial" w:cs="Arial"/>
          <w:sz w:val="24"/>
          <w:szCs w:val="24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345" w:dyaOrig="360">
          <v:shape id="_x0000_i1029" type="#_x0000_t75" style="width:17.15pt;height:18.1pt" o:ole="">
            <v:imagedata r:id="rId401" o:title=""/>
          </v:shape>
          <o:OLEObject Type="Embed" ProgID="Equation.3" ShapeID="_x0000_i1029" DrawAspect="Content" ObjectID="_1665818941" r:id="rId402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175" w:dyaOrig="360">
          <v:shape id="_x0000_i1030" type="#_x0000_t75" style="width:108.7pt;height:18.1pt" o:ole="">
            <v:imagedata r:id="rId403" o:title=""/>
          </v:shape>
          <o:OLEObject Type="Embed" ProgID="Equation.3" ShapeID="_x0000_i1030" DrawAspect="Content" ObjectID="_1665818942" r:id="rId404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31" type="#_x0000_t75" style="width:21pt;height:18.1pt" o:ole="">
            <v:imagedata r:id="rId405" o:title=""/>
          </v:shape>
          <o:OLEObject Type="Embed" ProgID="Equation.3" ShapeID="_x0000_i1031" DrawAspect="Content" ObjectID="_1665818943" r:id="rId406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движимого имущества;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32" type="#_x0000_t75" style="width:21pt;height:18.1pt" o:ole="">
            <v:imagedata r:id="rId407" o:title=""/>
          </v:shape>
          <o:OLEObject Type="Embed" ProgID="Equation.3" ShapeID="_x0000_i1032" DrawAspect="Content" ObjectID="_1665818944" r:id="rId408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недвижимого имущества;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33" type="#_x0000_t75" style="width:21pt;height:18.1pt" o:ole="">
            <v:imagedata r:id="rId409" o:title=""/>
          </v:shape>
          <o:OLEObject Type="Embed" ProgID="Equation.3" ShapeID="_x0000_i1033" DrawAspect="Content" ObjectID="_1665818945" r:id="rId410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материальных запасов.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3" w:name="sub_11093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2.56. Затраты на приобретение движимого имущества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34" type="#_x0000_t75" style="width:21pt;height:18.1pt" o:ole="">
            <v:imagedata r:id="rId411" o:title=""/>
          </v:shape>
          <o:OLEObject Type="Embed" ProgID="Equation.3" ShapeID="_x0000_i1034" DrawAspect="Content" ObjectID="_1665818946" r:id="rId412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Start w:id="104" w:name="sub_11931"/>
    <w:bookmarkEnd w:id="103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28"/>
          <w:sz w:val="24"/>
          <w:szCs w:val="24"/>
          <w:lang w:eastAsia="ru-RU"/>
        </w:rPr>
        <w:object w:dxaOrig="1575" w:dyaOrig="675">
          <v:shape id="_x0000_i1035" type="#_x0000_t75" style="width:78.7pt;height:33.85pt" o:ole="">
            <v:imagedata r:id="rId413" o:title=""/>
          </v:shape>
          <o:OLEObject Type="Embed" ProgID="Equation.3" ShapeID="_x0000_i1035" DrawAspect="Content" ObjectID="_1665818947" r:id="rId414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04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85" w:dyaOrig="360">
          <v:shape id="_x0000_i1036" type="#_x0000_t75" style="width:14.3pt;height:18.1pt" o:ole="">
            <v:imagedata r:id="rId415" o:title=""/>
          </v:shape>
          <o:OLEObject Type="Embed" ProgID="Equation.3" ShapeID="_x0000_i1036" DrawAspect="Content" ObjectID="_1665818948" r:id="rId416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основных сре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40" w:dyaOrig="360">
          <v:shape id="_x0000_i1037" type="#_x0000_t75" style="width:11.9pt;height:18.1pt" o:ole="">
            <v:imagedata r:id="rId417" o:title=""/>
          </v:shape>
          <o:OLEObject Type="Embed" ProgID="Equation.3" ShapeID="_x0000_i1037" DrawAspect="Content" ObjectID="_1665818949" r:id="rId418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приобретения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основного средства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5" w:name="sub_11094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2.57. Затраты на приобретение недвижимого имущества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38" type="#_x0000_t75" style="width:21pt;height:18.1pt" o:ole="">
            <v:imagedata r:id="rId419" o:title=""/>
          </v:shape>
          <o:OLEObject Type="Embed" ProgID="Equation.3" ShapeID="_x0000_i1038" DrawAspect="Content" ObjectID="_1665818950" r:id="rId420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Start w:id="106" w:name="sub_11941"/>
    <w:bookmarkEnd w:id="105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28"/>
          <w:sz w:val="24"/>
          <w:szCs w:val="24"/>
          <w:lang w:eastAsia="ru-RU"/>
        </w:rPr>
        <w:object w:dxaOrig="1575" w:dyaOrig="675">
          <v:shape id="_x0000_i1039" type="#_x0000_t75" style="width:78.7pt;height:33.85pt" o:ole="">
            <v:imagedata r:id="rId421" o:title=""/>
          </v:shape>
          <o:OLEObject Type="Embed" ProgID="Equation.3" ShapeID="_x0000_i1039" DrawAspect="Content" ObjectID="_1665818951" r:id="rId422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06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85" w:dyaOrig="360">
          <v:shape id="_x0000_i1040" type="#_x0000_t75" style="width:14.3pt;height:18.1pt" o:ole="">
            <v:imagedata r:id="rId423" o:title=""/>
          </v:shape>
          <o:OLEObject Type="Embed" ProgID="Equation.3" ShapeID="_x0000_i1040" DrawAspect="Content" ObjectID="_1665818952" r:id="rId424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i-х основных сре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40" w:dyaOrig="360">
          <v:shape id="_x0000_i1041" type="#_x0000_t75" style="width:11.9pt;height:18.1pt" o:ole="">
            <v:imagedata r:id="rId425" o:title=""/>
          </v:shape>
          <o:OLEObject Type="Embed" ProgID="Equation.3" ShapeID="_x0000_i1041" DrawAspect="Content" ObjectID="_1665818953" r:id="rId426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основного средства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2.58. Затраты на приобретение материальных запасов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420" w:dyaOrig="360">
          <v:shape id="_x0000_i1042" type="#_x0000_t75" style="width:21pt;height:18.1pt" o:ole="">
            <v:imagedata r:id="rId427" o:title=""/>
          </v:shape>
          <o:OLEObject Type="Embed" ProgID="Equation.3" ShapeID="_x0000_i1042" DrawAspect="Content" ObjectID="_1665818954" r:id="rId428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28"/>
          <w:sz w:val="24"/>
          <w:szCs w:val="24"/>
          <w:lang w:eastAsia="ru-RU"/>
        </w:rPr>
        <w:object w:dxaOrig="1575" w:dyaOrig="675">
          <v:shape id="_x0000_i1043" type="#_x0000_t75" style="width:78.7pt;height:33.85pt" o:ole="">
            <v:imagedata r:id="rId429" o:title=""/>
          </v:shape>
          <o:OLEObject Type="Embed" ProgID="Equation.3" ShapeID="_x0000_i1043" DrawAspect="Content" ObjectID="_1665818955" r:id="rId430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85" w:dyaOrig="360">
          <v:shape id="_x0000_i1044" type="#_x0000_t75" style="width:14.3pt;height:18.1pt" o:ole="">
            <v:imagedata r:id="rId423" o:title=""/>
          </v:shape>
          <o:OLEObject Type="Embed" ProgID="Equation.3" ShapeID="_x0000_i1044" DrawAspect="Content" ObjectID="_1665818956" r:id="rId431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планируемое к приобретению количество i-х материальных запасов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40" w:dyaOrig="360">
          <v:shape id="_x0000_i1045" type="#_x0000_t75" style="width:11.9pt;height:18.1pt" o:ole="">
            <v:imagedata r:id="rId425" o:title=""/>
          </v:shape>
          <o:OLEObject Type="Embed" ProgID="Equation.3" ShapeID="_x0000_i1045" DrawAspect="Content" ObjectID="_1665818957" r:id="rId432"/>
        </w:objec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i-х материальных запасов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7" w:name="sub_110209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приобретение материальных запасов, не отнесенные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затратам на приобретение материальных запасов в рамках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затрат на информационно-коммуникационные технологии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8" w:name="sub_11096"/>
      <w:bookmarkEnd w:id="107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2.59.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2DB8544" wp14:editId="1A947D30">
            <wp:extent cx="266700" cy="278765"/>
            <wp:effectExtent l="0" t="0" r="0" b="0"/>
            <wp:docPr id="38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08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D935B1A" wp14:editId="291AC4EC">
            <wp:extent cx="2409825" cy="278765"/>
            <wp:effectExtent l="0" t="0" r="0" b="6985"/>
            <wp:docPr id="38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301485C" wp14:editId="6341B4DB">
            <wp:extent cx="229870" cy="229870"/>
            <wp:effectExtent l="0" t="0" r="0" b="0"/>
            <wp:docPr id="39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бланочной продукции;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C421AE" wp14:editId="014D052E">
            <wp:extent cx="333375" cy="229870"/>
            <wp:effectExtent l="0" t="0" r="9525" b="0"/>
            <wp:docPr id="39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канцелярских принадлежностей;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CC57A8" wp14:editId="744B865F">
            <wp:extent cx="236220" cy="229870"/>
            <wp:effectExtent l="0" t="0" r="0" b="0"/>
            <wp:docPr id="39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хозяйственных товаров и принадлежностей;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6ED4A6" wp14:editId="06E09F47">
            <wp:extent cx="284480" cy="229870"/>
            <wp:effectExtent l="0" t="0" r="1270" b="0"/>
            <wp:docPr id="39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горюче-смазочных материалов;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4B1865" wp14:editId="45F3BDF9">
            <wp:extent cx="266700" cy="229870"/>
            <wp:effectExtent l="0" t="0" r="0" b="0"/>
            <wp:docPr id="39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запасных частей для транспортных средств;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CBC6DC" wp14:editId="4E98B1C0">
            <wp:extent cx="333375" cy="229870"/>
            <wp:effectExtent l="0" t="0" r="9525" b="0"/>
            <wp:docPr id="39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затраты на приобретение материальных запасов для нужд гражданской обороны.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9" w:name="sub_11097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2.60. Затраты на приобретение бланочной продукции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E7E5B2" wp14:editId="2563BA6D">
            <wp:extent cx="229870" cy="229870"/>
            <wp:effectExtent l="0" t="0" r="0" b="0"/>
            <wp:docPr id="39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09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DF3BC7D" wp14:editId="0A92FFE6">
            <wp:extent cx="2125345" cy="581025"/>
            <wp:effectExtent l="0" t="0" r="0" b="0"/>
            <wp:docPr id="39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6FD107" wp14:editId="10B2D569">
            <wp:extent cx="217805" cy="229870"/>
            <wp:effectExtent l="0" t="0" r="0" b="0"/>
            <wp:docPr id="39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бланочной продукции;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7B1C4C8" wp14:editId="39D709DE">
            <wp:extent cx="212090" cy="229870"/>
            <wp:effectExtent l="0" t="0" r="0" b="0"/>
            <wp:docPr id="39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бланка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тиражу;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A261FE" wp14:editId="359606AB">
            <wp:extent cx="296545" cy="229870"/>
            <wp:effectExtent l="0" t="0" r="0" b="0"/>
            <wp:docPr id="40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 приобретению количество прочей продукции, изготовляемой типографией;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78AAD34" wp14:editId="7E2390FC">
            <wp:extent cx="296545" cy="229870"/>
            <wp:effectExtent l="0" t="0" r="0" b="0"/>
            <wp:docPr id="40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 единицы прочей продукции, изготовляемой типографией, по j-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тиражу.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0" w:name="sub_11098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2.61. Затраты на приобретение канцелярских принадлежностей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57DFF5F" wp14:editId="3DBAA1AD">
            <wp:extent cx="333375" cy="229870"/>
            <wp:effectExtent l="0" t="0" r="9525" b="0"/>
            <wp:docPr id="40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1" w:name="sub_11981"/>
      <w:bookmarkEnd w:id="110"/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D92C3C" wp14:editId="1582D117">
            <wp:extent cx="1907540" cy="581025"/>
            <wp:effectExtent l="0" t="0" r="0" b="0"/>
            <wp:docPr id="40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11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69C2A48" wp14:editId="400EFE92">
            <wp:extent cx="387350" cy="229870"/>
            <wp:effectExtent l="0" t="0" r="0" b="0"/>
            <wp:docPr id="40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предмета канцелярских принадлежностей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 в расчете на основного работника;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A490EE4" wp14:editId="7FCD1139">
            <wp:extent cx="254635" cy="229870"/>
            <wp:effectExtent l="0" t="0" r="0" b="0"/>
            <wp:docPr id="40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численность основных работников, определяемая в соответствии с пунктами 17 – 22 общих требований к определению нормативных затрат;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91AB416" wp14:editId="107B9DEA">
            <wp:extent cx="369570" cy="229870"/>
            <wp:effectExtent l="0" t="0" r="0" b="0"/>
            <wp:docPr id="40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предмета канцелярских принадлежностей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2" w:name="sub_11099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2.62. Затраты на приобретение хозяйственных товаров и принадлежностей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165DF77" wp14:editId="6C3AC0AE">
            <wp:extent cx="236220" cy="229870"/>
            <wp:effectExtent l="0" t="0" r="0" b="0"/>
            <wp:docPr id="40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3" w:name="sub_11991"/>
      <w:bookmarkEnd w:id="112"/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FEB4FF" wp14:editId="5A724FC2">
            <wp:extent cx="1247775" cy="581025"/>
            <wp:effectExtent l="0" t="0" r="0" b="0"/>
            <wp:docPr id="40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13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E6ABD5C" wp14:editId="0FEF643E">
            <wp:extent cx="254635" cy="229870"/>
            <wp:effectExtent l="0" t="0" r="0" b="0"/>
            <wp:docPr id="40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i-й единицы хозяйственных товаров и принадлежностей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E54EB3" wp14:editId="1109215E">
            <wp:extent cx="266700" cy="229870"/>
            <wp:effectExtent l="0" t="0" r="0" b="0"/>
            <wp:docPr id="4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хозяйственного товара и принадлежности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4" w:name="sub_11100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2.63. Затраты на приобретение горюче-смазочных материалов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651BBB0" wp14:editId="289A0CAE">
            <wp:extent cx="284480" cy="229870"/>
            <wp:effectExtent l="0" t="0" r="1270" b="0"/>
            <wp:docPr id="4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5" w:name="sub_11111"/>
      <w:bookmarkEnd w:id="114"/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E53C76" wp14:editId="4D4D5F1F">
            <wp:extent cx="1864995" cy="581025"/>
            <wp:effectExtent l="0" t="0" r="0" b="0"/>
            <wp:docPr id="4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15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C470373" wp14:editId="3B5C2ECA">
            <wp:extent cx="345440" cy="229870"/>
            <wp:effectExtent l="0" t="0" r="0" b="0"/>
            <wp:docPr id="4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норма расхода топлива на </w:t>
      </w:r>
      <w:smartTag w:uri="urn:schemas-microsoft-com:office:smarttags" w:element="metricconverter">
        <w:smartTagPr>
          <w:attr w:name="ProductID" w:val="100 километров"/>
        </w:smartTagPr>
        <w:r w:rsidRPr="00472CF1">
          <w:rPr>
            <w:rFonts w:ascii="Arial" w:eastAsia="Times New Roman" w:hAnsi="Arial" w:cs="Arial"/>
            <w:sz w:val="24"/>
            <w:szCs w:val="24"/>
            <w:lang w:eastAsia="ru-RU"/>
          </w:rPr>
          <w:t>100 километров</w:t>
        </w:r>
      </w:smartTag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пробега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 согласно методическим рекомендациям «Нормы расхода топлив и смазочных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материалов на автомобильном транспорте», предусмотренным приложением к распоряжению Министерства транспорта Российской Федерации от 14.03.2008 № AM-23-p;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7BD752" wp14:editId="5C0039C2">
            <wp:extent cx="320675" cy="229870"/>
            <wp:effectExtent l="0" t="0" r="0" b="0"/>
            <wp:docPr id="4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1 литра горюче-смазочного материала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транспортному средству;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FB4A092" wp14:editId="1F80B365">
            <wp:extent cx="351155" cy="229870"/>
            <wp:effectExtent l="0" t="0" r="0" b="0"/>
            <wp:docPr id="4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планируемое количество рабочих дней использования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 в очередном финансовом 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6" w:name="sub_11101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2.64.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7" w:name="sub_11102"/>
      <w:bookmarkEnd w:id="116"/>
      <w:r w:rsidRPr="00472CF1">
        <w:rPr>
          <w:rFonts w:ascii="Arial" w:eastAsia="Times New Roman" w:hAnsi="Arial" w:cs="Arial"/>
          <w:sz w:val="24"/>
          <w:szCs w:val="24"/>
          <w:lang w:eastAsia="ru-RU"/>
        </w:rPr>
        <w:t>2.65. Затраты на приобретение материальных запасов для нужд гражданской обороны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6EDF91" wp14:editId="63838827">
            <wp:extent cx="333375" cy="229870"/>
            <wp:effectExtent l="0" t="0" r="9525" b="0"/>
            <wp:docPr id="4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8" w:name="sub_11121"/>
      <w:bookmarkEnd w:id="117"/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80B2F23" wp14:editId="701C2BED">
            <wp:extent cx="1943735" cy="581025"/>
            <wp:effectExtent l="0" t="0" r="0" b="0"/>
            <wp:docPr id="4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bookmarkEnd w:id="118"/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3CE179D" wp14:editId="146CA6E6">
            <wp:extent cx="381635" cy="229870"/>
            <wp:effectExtent l="0" t="0" r="0" b="0"/>
            <wp:docPr id="4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– цена i-й единицы материальных запасов для нужд гражданской обороны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74B7643" wp14:editId="15049E5E">
            <wp:extent cx="411480" cy="229870"/>
            <wp:effectExtent l="0" t="0" r="7620" b="0"/>
            <wp:docPr id="4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материального запаса для нужд гражданской обороны из расчета на 1 работника в год в соответствии с нормативами, определяемыми </w:t>
      </w:r>
      <w:r w:rsidRPr="00472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Долговского  сельсовета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пунктом 5 Правил;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3C2E33" wp14:editId="38C54141">
            <wp:extent cx="254635" cy="229870"/>
            <wp:effectExtent l="0" t="0" r="0" b="0"/>
            <wp:docPr id="4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расчетная численность основных работников, определяемая в соответствии с пунктами 17 – 22 общих требований к определению нормативных затрат.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9" w:name="sub_110300"/>
      <w:r w:rsidRPr="00472CF1">
        <w:rPr>
          <w:rFonts w:ascii="Arial" w:eastAsia="Times New Roman" w:hAnsi="Arial" w:cs="Arial"/>
          <w:sz w:val="24"/>
          <w:szCs w:val="24"/>
          <w:lang w:eastAsia="ru-RU"/>
        </w:rPr>
        <w:t>III. Затраты на ремонт муниципального имущества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0" w:name="sub_11103"/>
      <w:bookmarkStart w:id="121" w:name="sub_110400"/>
      <w:bookmarkEnd w:id="119"/>
      <w:r w:rsidRPr="00472CF1">
        <w:rPr>
          <w:rFonts w:ascii="Arial" w:eastAsia="Times New Roman" w:hAnsi="Arial" w:cs="Arial"/>
          <w:sz w:val="24"/>
          <w:szCs w:val="24"/>
          <w:lang w:eastAsia="ru-RU"/>
        </w:rPr>
        <w:t>3.1. Затраты на ремонт муниципального имущества включают следующие группы затрат: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а) затраты на транспортные услуги;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б) затраты на аренду;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в) затраты на содержание государственного (муниципального) имущества;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г) затраты на приобретение прочих работ и услуг, не относящихся к затратам на транспортные услуги, аренду и содержание государственного (муниципального) имущества;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д) затраты на приобретение основных средств;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е) затраты на приобретение материальных запасов;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ж) иные затраты, связанные с осуществлением капитального ремонта государственного (муниципального) имущества.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текущий и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 </w:t>
      </w:r>
      <w:bookmarkStart w:id="122" w:name="sub_11104"/>
      <w:bookmarkEnd w:id="120"/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ремонтные и строительные работы, осуществляемые в рамках текущего и капитального ремонта, определяются на основании сметного расчета стоимости работ,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 </w:t>
      </w:r>
      <w:bookmarkStart w:id="123" w:name="sub_11105"/>
      <w:bookmarkEnd w:id="122"/>
      <w:proofErr w:type="gramEnd"/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Затраты на разработку проектной и сметной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нужд» и с законодательством Российской Федерации о градостроительной деятельности.</w:t>
      </w:r>
      <w:bookmarkEnd w:id="123"/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IV. Затраты на финансовое обеспечение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строительства, реконструкции (в том числе с элементами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реставрации), технического перевооружения объектов 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br/>
        <w:t>капитального строительства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4" w:name="sub_11106"/>
      <w:bookmarkEnd w:id="121"/>
      <w:r w:rsidRPr="00472CF1">
        <w:rPr>
          <w:rFonts w:ascii="Arial" w:eastAsia="Times New Roman" w:hAnsi="Arial" w:cs="Arial"/>
          <w:sz w:val="24"/>
          <w:szCs w:val="24"/>
          <w:lang w:eastAsia="ru-RU"/>
        </w:rPr>
        <w:t>4.1.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а) затраты на аренду;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в) затраты на приобретение основных средств и приобретение непроизведенных активов;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г) затраты на приобретение материальных запасов;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5" w:name="sub_11107"/>
      <w:bookmarkEnd w:id="124"/>
      <w:r w:rsidRPr="00472CF1">
        <w:rPr>
          <w:rFonts w:ascii="Arial" w:eastAsia="Times New Roman" w:hAnsi="Arial" w:cs="Arial"/>
          <w:sz w:val="24"/>
          <w:szCs w:val="24"/>
          <w:lang w:eastAsia="ru-RU"/>
        </w:rPr>
        <w:t>4.2. Затраты на приобретение объектов недвижимого имущества определяются в соответствии с законодательством Российской Федерации, регулирующим оценочную деятельность в Российской Федерации и в соответствии со статьей 22 Федерального закона от 05.04.2013 N 44-ФЗ (ред. от 08.06.2020) "О контрактной системе в сфере закупок товаров, работ, услуг для обеспечения государственных и муниципальных нужд"..</w:t>
      </w:r>
    </w:p>
    <w:p w:rsidR="005D0E44" w:rsidRPr="00472CF1" w:rsidRDefault="005D0E44" w:rsidP="005D0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26" w:name="sub_110500"/>
      <w:bookmarkEnd w:id="125"/>
      <w:r w:rsidRPr="00472CF1">
        <w:rPr>
          <w:rFonts w:ascii="Arial" w:eastAsia="Times New Roman" w:hAnsi="Arial" w:cs="Arial"/>
          <w:sz w:val="24"/>
          <w:szCs w:val="24"/>
          <w:lang w:eastAsia="ru-RU"/>
        </w:rPr>
        <w:t>V. Затраты на дополнительное профессиональное образование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7" w:name="sub_11108"/>
      <w:bookmarkEnd w:id="126"/>
      <w:r w:rsidRPr="00472CF1">
        <w:rPr>
          <w:rFonts w:ascii="Arial" w:eastAsia="Times New Roman" w:hAnsi="Arial" w:cs="Arial"/>
          <w:sz w:val="24"/>
          <w:szCs w:val="24"/>
          <w:lang w:eastAsia="ru-RU"/>
        </w:rPr>
        <w:t>5.1.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6535A8" wp14:editId="7FC815BD">
            <wp:extent cx="284480" cy="229870"/>
            <wp:effectExtent l="0" t="0" r="0" b="0"/>
            <wp:docPr id="4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>определяются по формуле:</w:t>
      </w:r>
    </w:p>
    <w:bookmarkEnd w:id="127"/>
    <w:p w:rsidR="005D0E44" w:rsidRPr="00472CF1" w:rsidRDefault="005D0E44" w:rsidP="005D0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F6FE35" wp14:editId="5382FC1D">
            <wp:extent cx="1429385" cy="581025"/>
            <wp:effectExtent l="0" t="0" r="0" b="0"/>
            <wp:docPr id="4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0EBB9A" wp14:editId="473FDF55">
            <wp:extent cx="333375" cy="229870"/>
            <wp:effectExtent l="0" t="0" r="0" b="0"/>
            <wp:docPr id="4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количество работников, направляемых на i-й вид дополнительного профессионального образования;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67984B" wp14:editId="394A5BF9">
            <wp:extent cx="320675" cy="229870"/>
            <wp:effectExtent l="0" t="0" r="0" b="0"/>
            <wp:docPr id="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– цена обучения одного работника по i-</w:t>
      </w:r>
      <w:proofErr w:type="spellStart"/>
      <w:r w:rsidRPr="00472CF1">
        <w:rPr>
          <w:rFonts w:ascii="Arial" w:eastAsia="Times New Roman" w:hAnsi="Arial" w:cs="Arial"/>
          <w:sz w:val="24"/>
          <w:szCs w:val="24"/>
          <w:lang w:eastAsia="ru-RU"/>
        </w:rPr>
        <w:t>му</w:t>
      </w:r>
      <w:proofErr w:type="spellEnd"/>
      <w:r w:rsidRPr="00472CF1">
        <w:rPr>
          <w:rFonts w:ascii="Arial" w:eastAsia="Times New Roman" w:hAnsi="Arial" w:cs="Arial"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5.2. Затраты на приобретение образовательных услуг по профессиональной переподготовке и повышению квалификации определяются в соответствии со статьей 22 Федерального закона от 05.04.2013 N 44-ФЗ (ред. от 08.06.2020) "О контрактной системе в сфере закупок товаров, работ, услуг для обеспечения государственных и муниципальных нужд".</w:t>
      </w: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472CF1">
        <w:rPr>
          <w:rFonts w:ascii="Arial" w:eastAsia="Times New Roman" w:hAnsi="Arial" w:cs="Arial"/>
          <w:sz w:val="24"/>
          <w:szCs w:val="24"/>
          <w:lang w:eastAsia="ru-RU"/>
        </w:rPr>
        <w:t>. Затраты на проведение мероприятий.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1">
        <w:rPr>
          <w:rFonts w:ascii="Arial" w:eastAsia="Times New Roman" w:hAnsi="Arial" w:cs="Arial"/>
          <w:sz w:val="24"/>
          <w:szCs w:val="24"/>
          <w:lang w:eastAsia="ru-RU"/>
        </w:rPr>
        <w:t>6.1. Затраты на финансирование по проведению мероприятий (выплата премий, приобретение подарков и т.д.)  определяются по фактическим затратам в отчетном финансовом году.</w:t>
      </w:r>
    </w:p>
    <w:p w:rsidR="005D0E44" w:rsidRPr="00472CF1" w:rsidRDefault="005D0E44" w:rsidP="005D0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E44" w:rsidRPr="00472CF1" w:rsidRDefault="005D0E44" w:rsidP="005D0E44">
      <w:pPr>
        <w:rPr>
          <w:rFonts w:ascii="Arial" w:eastAsia="Calibri" w:hAnsi="Arial" w:cs="Arial"/>
          <w:sz w:val="24"/>
          <w:szCs w:val="24"/>
        </w:rPr>
      </w:pPr>
    </w:p>
    <w:p w:rsidR="00C63175" w:rsidRPr="00472CF1" w:rsidRDefault="00C63175">
      <w:pPr>
        <w:rPr>
          <w:rFonts w:ascii="Arial" w:hAnsi="Arial" w:cs="Arial"/>
          <w:sz w:val="24"/>
          <w:szCs w:val="24"/>
        </w:rPr>
      </w:pPr>
    </w:p>
    <w:sectPr w:rsidR="00C63175" w:rsidRPr="00472CF1" w:rsidSect="00472CF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15pt;height:23.85pt" o:bullet="t">
        <v:imagedata r:id="rId1" o:title="clip_image001"/>
      </v:shape>
    </w:pict>
  </w:numPicBullet>
  <w:numPicBullet w:numPicBulletId="1">
    <w:pict>
      <v:shape id="_x0000_i1037" type="#_x0000_t75" style="width:50.05pt;height:23.85pt" o:bullet="t">
        <v:imagedata r:id="rId2" o:title="clip_image003"/>
      </v:shape>
    </w:pict>
  </w:numPicBullet>
  <w:abstractNum w:abstractNumId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6E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5132"/>
    <w:rsid w:val="00056825"/>
    <w:rsid w:val="000569AB"/>
    <w:rsid w:val="0005725A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CF1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6C43"/>
    <w:rsid w:val="00577E57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44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6E8D"/>
    <w:rsid w:val="0077068A"/>
    <w:rsid w:val="00770E0F"/>
    <w:rsid w:val="00771E3A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B7588"/>
    <w:rsid w:val="007C026D"/>
    <w:rsid w:val="007C0463"/>
    <w:rsid w:val="007C0BFF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1E50"/>
    <w:rsid w:val="008F262A"/>
    <w:rsid w:val="008F2F8D"/>
    <w:rsid w:val="008F3E56"/>
    <w:rsid w:val="008F431F"/>
    <w:rsid w:val="008F48A6"/>
    <w:rsid w:val="008F733C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6E11"/>
    <w:rsid w:val="00A77D7C"/>
    <w:rsid w:val="00A8042C"/>
    <w:rsid w:val="00A820C3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106E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606B"/>
    <w:rsid w:val="00E16C8F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0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0E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0E4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0E4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E4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0E4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D0E4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0E4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0E4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D0E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D0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0E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D0E4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D0E4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0E44"/>
  </w:style>
  <w:style w:type="character" w:styleId="a3">
    <w:name w:val="Hyperlink"/>
    <w:semiHidden/>
    <w:unhideWhenUsed/>
    <w:rsid w:val="005D0E4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D0E44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5D0E4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D0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5D0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D0E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5D0E4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semiHidden/>
    <w:unhideWhenUsed/>
    <w:rsid w:val="005D0E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semiHidden/>
    <w:rsid w:val="005D0E44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semiHidden/>
    <w:unhideWhenUsed/>
    <w:qFormat/>
    <w:rsid w:val="005D0E4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5D0E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5D0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5D0E44"/>
    <w:rPr>
      <w:rFonts w:cs="Mangal"/>
    </w:rPr>
  </w:style>
  <w:style w:type="paragraph" w:styleId="af1">
    <w:name w:val="Title"/>
    <w:basedOn w:val="a"/>
    <w:link w:val="af2"/>
    <w:qFormat/>
    <w:rsid w:val="005D0E4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D0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5D0E4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semiHidden/>
    <w:rsid w:val="005D0E4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semiHidden/>
    <w:unhideWhenUsed/>
    <w:rsid w:val="005D0E4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D0E44"/>
    <w:rPr>
      <w:rFonts w:ascii="Calibri" w:eastAsia="Times New Roman" w:hAnsi="Calibri" w:cs="Times New Roman"/>
    </w:rPr>
  </w:style>
  <w:style w:type="paragraph" w:styleId="af5">
    <w:name w:val="Document Map"/>
    <w:basedOn w:val="a"/>
    <w:link w:val="af6"/>
    <w:semiHidden/>
    <w:unhideWhenUsed/>
    <w:rsid w:val="005D0E4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5D0E4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5D0E44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5D0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unhideWhenUsed/>
    <w:rsid w:val="005D0E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D0E44"/>
    <w:rPr>
      <w:rFonts w:ascii="Tahoma" w:eastAsia="Times New Roman" w:hAnsi="Tahoma" w:cs="Tahoma"/>
      <w:sz w:val="16"/>
      <w:szCs w:val="16"/>
    </w:rPr>
  </w:style>
  <w:style w:type="paragraph" w:styleId="afb">
    <w:name w:val="No Spacing"/>
    <w:uiPriority w:val="1"/>
    <w:qFormat/>
    <w:rsid w:val="005D0E44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5D0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5D0E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0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 сноски1"/>
    <w:basedOn w:val="a"/>
    <w:next w:val="a5"/>
    <w:uiPriority w:val="99"/>
    <w:rsid w:val="005D0E4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5D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0E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Указатель1"/>
    <w:basedOn w:val="a"/>
    <w:rsid w:val="005D0E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e"/>
    <w:rsid w:val="005D0E4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rsid w:val="005D0E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5D0E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??????? (???)"/>
    <w:basedOn w:val="a"/>
    <w:rsid w:val="005D0E4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ff">
    <w:name w:val="Заголовок таблицы"/>
    <w:basedOn w:val="afd"/>
    <w:rsid w:val="005D0E44"/>
    <w:pPr>
      <w:jc w:val="center"/>
    </w:pPr>
    <w:rPr>
      <w:b/>
      <w:bCs/>
    </w:rPr>
  </w:style>
  <w:style w:type="paragraph" w:customStyle="1" w:styleId="aff0">
    <w:name w:val="Внимание"/>
    <w:basedOn w:val="a"/>
    <w:next w:val="a"/>
    <w:rsid w:val="005D0E4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rsid w:val="005D0E44"/>
  </w:style>
  <w:style w:type="paragraph" w:customStyle="1" w:styleId="aff2">
    <w:name w:val="Внимание: недобросовестность!"/>
    <w:basedOn w:val="aff0"/>
    <w:next w:val="a"/>
    <w:rsid w:val="005D0E44"/>
  </w:style>
  <w:style w:type="paragraph" w:customStyle="1" w:styleId="aff3">
    <w:name w:val="Дочерний элемент списка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rsid w:val="005D0E44"/>
    <w:pPr>
      <w:shd w:val="clear" w:color="auto" w:fill="F0F0F0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rsid w:val="005D0E4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rsid w:val="005D0E4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rsid w:val="005D0E44"/>
    <w:pPr>
      <w:spacing w:after="0"/>
      <w:jc w:val="left"/>
    </w:pPr>
  </w:style>
  <w:style w:type="paragraph" w:customStyle="1" w:styleId="affc">
    <w:name w:val="Интерактивный заголовок"/>
    <w:basedOn w:val="aff5"/>
    <w:next w:val="a"/>
    <w:rsid w:val="005D0E44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rsid w:val="005D0E44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rsid w:val="005D0E4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rsid w:val="005D0E44"/>
    <w:rPr>
      <w:i/>
      <w:iCs/>
    </w:rPr>
  </w:style>
  <w:style w:type="paragraph" w:customStyle="1" w:styleId="afff2">
    <w:name w:val="Текст (лев. подпись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rsid w:val="005D0E44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rsid w:val="005D0E4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5D0E44"/>
    <w:pPr>
      <w:shd w:val="clear" w:color="auto" w:fill="FFDFE0"/>
      <w:jc w:val="left"/>
    </w:pPr>
  </w:style>
  <w:style w:type="paragraph" w:customStyle="1" w:styleId="afff7">
    <w:name w:val="Куда обратиться?"/>
    <w:basedOn w:val="aff0"/>
    <w:next w:val="a"/>
    <w:rsid w:val="005D0E44"/>
  </w:style>
  <w:style w:type="paragraph" w:customStyle="1" w:styleId="afff8">
    <w:name w:val="Моноширинный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еобходимые документы"/>
    <w:basedOn w:val="aff0"/>
    <w:next w:val="a"/>
    <w:rsid w:val="005D0E44"/>
    <w:pPr>
      <w:ind w:firstLine="118"/>
    </w:pPr>
  </w:style>
  <w:style w:type="paragraph" w:customStyle="1" w:styleId="afffa">
    <w:name w:val="Нормальный (таблица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rsid w:val="005D0E44"/>
    <w:pPr>
      <w:ind w:left="140"/>
    </w:pPr>
  </w:style>
  <w:style w:type="paragraph" w:customStyle="1" w:styleId="afffd">
    <w:name w:val="Переменная часть"/>
    <w:basedOn w:val="aff4"/>
    <w:next w:val="a"/>
    <w:rsid w:val="005D0E44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5D0E4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next w:val="a"/>
    <w:rsid w:val="005D0E44"/>
    <w:rPr>
      <w:b/>
      <w:bCs/>
    </w:rPr>
  </w:style>
  <w:style w:type="paragraph" w:customStyle="1" w:styleId="affff0">
    <w:name w:val="Подчёркнуный текст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rsid w:val="005D0E44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rsid w:val="005D0E44"/>
  </w:style>
  <w:style w:type="paragraph" w:customStyle="1" w:styleId="affff4">
    <w:name w:val="Примечание."/>
    <w:basedOn w:val="aff0"/>
    <w:next w:val="a"/>
    <w:rsid w:val="005D0E44"/>
  </w:style>
  <w:style w:type="paragraph" w:customStyle="1" w:styleId="affff5">
    <w:name w:val="Словарная статья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rsid w:val="005D0E44"/>
    <w:pPr>
      <w:ind w:firstLine="500"/>
    </w:pPr>
  </w:style>
  <w:style w:type="paragraph" w:customStyle="1" w:styleId="affff8">
    <w:name w:val="Текст ЭР (см. также)"/>
    <w:basedOn w:val="a"/>
    <w:next w:val="a"/>
    <w:rsid w:val="005D0E4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rsid w:val="005D0E4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rsid w:val="005D0E4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rsid w:val="005D0E4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D0E4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D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D0E4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footnote reference"/>
    <w:uiPriority w:val="99"/>
    <w:semiHidden/>
    <w:unhideWhenUsed/>
    <w:rsid w:val="005D0E44"/>
    <w:rPr>
      <w:vertAlign w:val="superscript"/>
    </w:rPr>
  </w:style>
  <w:style w:type="character" w:styleId="affffd">
    <w:name w:val="annotation reference"/>
    <w:semiHidden/>
    <w:unhideWhenUsed/>
    <w:rsid w:val="005D0E44"/>
    <w:rPr>
      <w:rFonts w:ascii="Times New Roman" w:hAnsi="Times New Roman" w:cs="Times New Roman" w:hint="default"/>
      <w:sz w:val="16"/>
    </w:rPr>
  </w:style>
  <w:style w:type="character" w:styleId="affffe">
    <w:name w:val="page number"/>
    <w:semiHidden/>
    <w:unhideWhenUsed/>
    <w:rsid w:val="005D0E44"/>
    <w:rPr>
      <w:rFonts w:ascii="Times New Roman" w:hAnsi="Times New Roman" w:cs="Times New Roman" w:hint="default"/>
    </w:rPr>
  </w:style>
  <w:style w:type="character" w:customStyle="1" w:styleId="17">
    <w:name w:val="Просмотренная гиперссылка1"/>
    <w:basedOn w:val="a0"/>
    <w:uiPriority w:val="99"/>
    <w:semiHidden/>
    <w:rsid w:val="005D0E44"/>
    <w:rPr>
      <w:color w:val="800080"/>
      <w:u w:val="single"/>
    </w:rPr>
  </w:style>
  <w:style w:type="character" w:customStyle="1" w:styleId="afffff">
    <w:name w:val="???????? ????? ??????"/>
    <w:rsid w:val="005D0E44"/>
  </w:style>
  <w:style w:type="character" w:customStyle="1" w:styleId="afffff0">
    <w:name w:val="Символ нумерации"/>
    <w:rsid w:val="005D0E44"/>
  </w:style>
  <w:style w:type="character" w:customStyle="1" w:styleId="WW8Num4z7">
    <w:name w:val="WW8Num4z7"/>
    <w:rsid w:val="005D0E44"/>
  </w:style>
  <w:style w:type="character" w:customStyle="1" w:styleId="WW8Num6z1">
    <w:name w:val="WW8Num6z1"/>
    <w:rsid w:val="005D0E44"/>
  </w:style>
  <w:style w:type="character" w:customStyle="1" w:styleId="WW8Num7z5">
    <w:name w:val="WW8Num7z5"/>
    <w:rsid w:val="005D0E44"/>
  </w:style>
  <w:style w:type="character" w:customStyle="1" w:styleId="WW8Num5z5">
    <w:name w:val="WW8Num5z5"/>
    <w:rsid w:val="005D0E44"/>
  </w:style>
  <w:style w:type="character" w:customStyle="1" w:styleId="WW8Num2z0">
    <w:name w:val="WW8Num2z0"/>
    <w:rsid w:val="005D0E44"/>
  </w:style>
  <w:style w:type="character" w:customStyle="1" w:styleId="WW8Num5z2">
    <w:name w:val="WW8Num5z2"/>
    <w:rsid w:val="005D0E44"/>
  </w:style>
  <w:style w:type="character" w:customStyle="1" w:styleId="WW8Num7z8">
    <w:name w:val="WW8Num7z8"/>
    <w:rsid w:val="005D0E44"/>
  </w:style>
  <w:style w:type="character" w:customStyle="1" w:styleId="WW8Num1z6">
    <w:name w:val="WW8Num1z6"/>
    <w:rsid w:val="005D0E44"/>
  </w:style>
  <w:style w:type="character" w:customStyle="1" w:styleId="WW8Num3z5">
    <w:name w:val="WW8Num3z5"/>
    <w:rsid w:val="005D0E44"/>
  </w:style>
  <w:style w:type="character" w:customStyle="1" w:styleId="WW8Num3z4">
    <w:name w:val="WW8Num3z4"/>
    <w:rsid w:val="005D0E44"/>
  </w:style>
  <w:style w:type="character" w:customStyle="1" w:styleId="WW8Num6z7">
    <w:name w:val="WW8Num6z7"/>
    <w:rsid w:val="005D0E44"/>
  </w:style>
  <w:style w:type="character" w:customStyle="1" w:styleId="WW8Num4z3">
    <w:name w:val="WW8Num4z3"/>
    <w:rsid w:val="005D0E44"/>
  </w:style>
  <w:style w:type="character" w:customStyle="1" w:styleId="WW8Num2z7">
    <w:name w:val="WW8Num2z7"/>
    <w:rsid w:val="005D0E44"/>
  </w:style>
  <w:style w:type="character" w:customStyle="1" w:styleId="WW8Num1z3">
    <w:name w:val="WW8Num1z3"/>
    <w:rsid w:val="005D0E44"/>
  </w:style>
  <w:style w:type="character" w:customStyle="1" w:styleId="WW8Num3z8">
    <w:name w:val="WW8Num3z8"/>
    <w:rsid w:val="005D0E44"/>
  </w:style>
  <w:style w:type="character" w:customStyle="1" w:styleId="WW8Num7z0">
    <w:name w:val="WW8Num7z0"/>
    <w:rsid w:val="005D0E44"/>
  </w:style>
  <w:style w:type="character" w:customStyle="1" w:styleId="WW8Num4z4">
    <w:name w:val="WW8Num4z4"/>
    <w:rsid w:val="005D0E44"/>
  </w:style>
  <w:style w:type="character" w:customStyle="1" w:styleId="WW8Num2z8">
    <w:name w:val="WW8Num2z8"/>
    <w:rsid w:val="005D0E44"/>
  </w:style>
  <w:style w:type="character" w:customStyle="1" w:styleId="WW8Num1z2">
    <w:name w:val="WW8Num1z2"/>
    <w:rsid w:val="005D0E44"/>
  </w:style>
  <w:style w:type="character" w:customStyle="1" w:styleId="WW8Num1z0">
    <w:name w:val="WW8Num1z0"/>
    <w:rsid w:val="005D0E44"/>
  </w:style>
  <w:style w:type="character" w:customStyle="1" w:styleId="WW8Num6z0">
    <w:name w:val="WW8Num6z0"/>
    <w:rsid w:val="005D0E44"/>
  </w:style>
  <w:style w:type="character" w:customStyle="1" w:styleId="WW8Num5z8">
    <w:name w:val="WW8Num5z8"/>
    <w:rsid w:val="005D0E44"/>
  </w:style>
  <w:style w:type="character" w:customStyle="1" w:styleId="WW8Num6z2">
    <w:name w:val="WW8Num6z2"/>
    <w:rsid w:val="005D0E44"/>
  </w:style>
  <w:style w:type="character" w:customStyle="1" w:styleId="WW8Num5z4">
    <w:name w:val="WW8Num5z4"/>
    <w:rsid w:val="005D0E44"/>
  </w:style>
  <w:style w:type="character" w:customStyle="1" w:styleId="WW8Num5z0">
    <w:name w:val="WW8Num5z0"/>
    <w:rsid w:val="005D0E44"/>
  </w:style>
  <w:style w:type="character" w:customStyle="1" w:styleId="WW8Num5z1">
    <w:name w:val="WW8Num5z1"/>
    <w:rsid w:val="005D0E4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5D0E44"/>
  </w:style>
  <w:style w:type="character" w:customStyle="1" w:styleId="WW8Num1z7">
    <w:name w:val="WW8Num1z7"/>
    <w:rsid w:val="005D0E44"/>
  </w:style>
  <w:style w:type="character" w:customStyle="1" w:styleId="WW8Num3z2">
    <w:name w:val="WW8Num3z2"/>
    <w:rsid w:val="005D0E44"/>
  </w:style>
  <w:style w:type="character" w:customStyle="1" w:styleId="WW8Num4z8">
    <w:name w:val="WW8Num4z8"/>
    <w:rsid w:val="005D0E44"/>
  </w:style>
  <w:style w:type="character" w:customStyle="1" w:styleId="WW8Num4z1">
    <w:name w:val="WW8Num4z1"/>
    <w:rsid w:val="005D0E4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5D0E44"/>
  </w:style>
  <w:style w:type="character" w:customStyle="1" w:styleId="WW8Num7z6">
    <w:name w:val="WW8Num7z6"/>
    <w:rsid w:val="005D0E44"/>
  </w:style>
  <w:style w:type="character" w:customStyle="1" w:styleId="WW8Num5z6">
    <w:name w:val="WW8Num5z6"/>
    <w:rsid w:val="005D0E44"/>
  </w:style>
  <w:style w:type="character" w:customStyle="1" w:styleId="afffff1">
    <w:name w:val="Маркеры списка"/>
    <w:rsid w:val="005D0E4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5D0E44"/>
  </w:style>
  <w:style w:type="character" w:customStyle="1" w:styleId="WW8Num1z4">
    <w:name w:val="WW8Num1z4"/>
    <w:rsid w:val="005D0E44"/>
  </w:style>
  <w:style w:type="character" w:customStyle="1" w:styleId="WW8Num1z1">
    <w:name w:val="WW8Num1z1"/>
    <w:rsid w:val="005D0E4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5D0E44"/>
  </w:style>
  <w:style w:type="character" w:customStyle="1" w:styleId="WW8Num3z6">
    <w:name w:val="WW8Num3z6"/>
    <w:rsid w:val="005D0E44"/>
  </w:style>
  <w:style w:type="character" w:customStyle="1" w:styleId="WW8Num4z6">
    <w:name w:val="WW8Num4z6"/>
    <w:rsid w:val="005D0E44"/>
  </w:style>
  <w:style w:type="character" w:customStyle="1" w:styleId="WW8Num1z8">
    <w:name w:val="WW8Num1z8"/>
    <w:rsid w:val="005D0E44"/>
  </w:style>
  <w:style w:type="character" w:customStyle="1" w:styleId="WW8Num7z7">
    <w:name w:val="WW8Num7z7"/>
    <w:rsid w:val="005D0E44"/>
  </w:style>
  <w:style w:type="character" w:customStyle="1" w:styleId="WW8Num5z7">
    <w:name w:val="WW8Num5z7"/>
    <w:rsid w:val="005D0E44"/>
  </w:style>
  <w:style w:type="character" w:customStyle="1" w:styleId="WW8Num5z3">
    <w:name w:val="WW8Num5z3"/>
    <w:rsid w:val="005D0E44"/>
  </w:style>
  <w:style w:type="character" w:customStyle="1" w:styleId="WW8Num6z4">
    <w:name w:val="WW8Num6z4"/>
    <w:rsid w:val="005D0E44"/>
  </w:style>
  <w:style w:type="character" w:customStyle="1" w:styleId="WW8Num3z3">
    <w:name w:val="WW8Num3z3"/>
    <w:rsid w:val="005D0E44"/>
  </w:style>
  <w:style w:type="character" w:customStyle="1" w:styleId="WW8Num6z6">
    <w:name w:val="WW8Num6z6"/>
    <w:rsid w:val="005D0E44"/>
  </w:style>
  <w:style w:type="character" w:customStyle="1" w:styleId="WW8Num3z1">
    <w:name w:val="WW8Num3z1"/>
    <w:rsid w:val="005D0E44"/>
  </w:style>
  <w:style w:type="character" w:customStyle="1" w:styleId="WW8Num1z5">
    <w:name w:val="WW8Num1z5"/>
    <w:rsid w:val="005D0E44"/>
  </w:style>
  <w:style w:type="character" w:customStyle="1" w:styleId="WW8Num4z2">
    <w:name w:val="WW8Num4z2"/>
    <w:rsid w:val="005D0E44"/>
  </w:style>
  <w:style w:type="character" w:customStyle="1" w:styleId="WW8Num7z3">
    <w:name w:val="WW8Num7z3"/>
    <w:rsid w:val="005D0E44"/>
  </w:style>
  <w:style w:type="character" w:customStyle="1" w:styleId="WW8Num2z3">
    <w:name w:val="WW8Num2z3"/>
    <w:rsid w:val="005D0E44"/>
  </w:style>
  <w:style w:type="character" w:customStyle="1" w:styleId="WW8Num3z7">
    <w:name w:val="WW8Num3z7"/>
    <w:rsid w:val="005D0E44"/>
  </w:style>
  <w:style w:type="character" w:customStyle="1" w:styleId="WW8Num4z5">
    <w:name w:val="WW8Num4z5"/>
    <w:rsid w:val="005D0E44"/>
  </w:style>
  <w:style w:type="character" w:customStyle="1" w:styleId="WW8Num3z0">
    <w:name w:val="WW8Num3z0"/>
    <w:rsid w:val="005D0E44"/>
  </w:style>
  <w:style w:type="character" w:customStyle="1" w:styleId="WW8Num2z1">
    <w:name w:val="WW8Num2z1"/>
    <w:rsid w:val="005D0E44"/>
    <w:rPr>
      <w:caps w:val="0"/>
      <w:smallCaps w:val="0"/>
    </w:rPr>
  </w:style>
  <w:style w:type="character" w:customStyle="1" w:styleId="WW8Num2z2">
    <w:name w:val="WW8Num2z2"/>
    <w:rsid w:val="005D0E44"/>
  </w:style>
  <w:style w:type="character" w:customStyle="1" w:styleId="WW8Num2z5">
    <w:name w:val="WW8Num2z5"/>
    <w:rsid w:val="005D0E44"/>
  </w:style>
  <w:style w:type="character" w:customStyle="1" w:styleId="WW8Num2z4">
    <w:name w:val="WW8Num2z4"/>
    <w:rsid w:val="005D0E44"/>
  </w:style>
  <w:style w:type="character" w:customStyle="1" w:styleId="WW8Num6z5">
    <w:name w:val="WW8Num6z5"/>
    <w:rsid w:val="005D0E44"/>
  </w:style>
  <w:style w:type="character" w:customStyle="1" w:styleId="WW8Num7z2">
    <w:name w:val="WW8Num7z2"/>
    <w:rsid w:val="005D0E44"/>
  </w:style>
  <w:style w:type="character" w:customStyle="1" w:styleId="WW8Num6z8">
    <w:name w:val="WW8Num6z8"/>
    <w:rsid w:val="005D0E44"/>
  </w:style>
  <w:style w:type="character" w:customStyle="1" w:styleId="WW8Num7z1">
    <w:name w:val="WW8Num7z1"/>
    <w:rsid w:val="005D0E44"/>
  </w:style>
  <w:style w:type="character" w:customStyle="1" w:styleId="18">
    <w:name w:val="Основной шрифт абзаца1"/>
    <w:rsid w:val="005D0E44"/>
  </w:style>
  <w:style w:type="character" w:customStyle="1" w:styleId="19">
    <w:name w:val="Верхний колонтитул Знак1"/>
    <w:basedOn w:val="a0"/>
    <w:semiHidden/>
    <w:locked/>
    <w:rsid w:val="005D0E44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5D0E44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afffff2">
    <w:name w:val="Гипертекстовая ссылка"/>
    <w:rsid w:val="005D0E44"/>
    <w:rPr>
      <w:color w:val="106BBE"/>
    </w:rPr>
  </w:style>
  <w:style w:type="character" w:customStyle="1" w:styleId="afffff3">
    <w:name w:val="Активная гипертекстовая ссылка"/>
    <w:rsid w:val="005D0E44"/>
    <w:rPr>
      <w:color w:val="106BBE"/>
      <w:u w:val="single"/>
    </w:rPr>
  </w:style>
  <w:style w:type="character" w:customStyle="1" w:styleId="afffff4">
    <w:name w:val="Выделение для Базового Поиска"/>
    <w:rsid w:val="005D0E44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rsid w:val="005D0E44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rsid w:val="005D0E44"/>
  </w:style>
  <w:style w:type="character" w:customStyle="1" w:styleId="afffff7">
    <w:name w:val="Заголовок чужого сообщения"/>
    <w:rsid w:val="005D0E44"/>
    <w:rPr>
      <w:b/>
      <w:bCs w:val="0"/>
      <w:color w:val="FF0000"/>
    </w:rPr>
  </w:style>
  <w:style w:type="character" w:customStyle="1" w:styleId="afffff8">
    <w:name w:val="Найденные слова"/>
    <w:rsid w:val="005D0E44"/>
    <w:rPr>
      <w:color w:val="26282F"/>
      <w:shd w:val="clear" w:color="auto" w:fill="FFF580"/>
    </w:rPr>
  </w:style>
  <w:style w:type="character" w:customStyle="1" w:styleId="afffff9">
    <w:name w:val="Не вступил в силу"/>
    <w:rsid w:val="005D0E44"/>
    <w:rPr>
      <w:color w:val="000000"/>
      <w:shd w:val="clear" w:color="auto" w:fill="D8EDE8"/>
    </w:rPr>
  </w:style>
  <w:style w:type="character" w:customStyle="1" w:styleId="afffffa">
    <w:name w:val="Продолжение ссылки"/>
    <w:rsid w:val="005D0E44"/>
  </w:style>
  <w:style w:type="character" w:customStyle="1" w:styleId="afffffb">
    <w:name w:val="Сравнение редакций"/>
    <w:rsid w:val="005D0E44"/>
    <w:rPr>
      <w:color w:val="26282F"/>
    </w:rPr>
  </w:style>
  <w:style w:type="character" w:customStyle="1" w:styleId="afffffc">
    <w:name w:val="Утратил силу"/>
    <w:rsid w:val="005D0E44"/>
    <w:rPr>
      <w:strike/>
      <w:color w:val="666600"/>
    </w:rPr>
  </w:style>
  <w:style w:type="character" w:customStyle="1" w:styleId="afffffd">
    <w:name w:val="Цветовое выделение"/>
    <w:rsid w:val="005D0E44"/>
    <w:rPr>
      <w:b/>
      <w:bCs w:val="0"/>
      <w:color w:val="26282F"/>
    </w:rPr>
  </w:style>
  <w:style w:type="character" w:customStyle="1" w:styleId="FontStyle11">
    <w:name w:val="Font Style11"/>
    <w:uiPriority w:val="99"/>
    <w:rsid w:val="005D0E44"/>
    <w:rPr>
      <w:rFonts w:ascii="Times New Roman" w:hAnsi="Times New Roman" w:cs="Times New Roman" w:hint="default"/>
      <w:sz w:val="26"/>
      <w:szCs w:val="26"/>
    </w:rPr>
  </w:style>
  <w:style w:type="table" w:styleId="afffffe">
    <w:name w:val="Table Grid"/>
    <w:basedOn w:val="a1"/>
    <w:uiPriority w:val="59"/>
    <w:rsid w:val="005D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D0E4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D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rsid w:val="005D0E4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0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0E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0E4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0E4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E4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0E4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D0E4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0E4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0E4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D0E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D0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0E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D0E4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D0E4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D0E4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0E44"/>
  </w:style>
  <w:style w:type="character" w:styleId="a3">
    <w:name w:val="Hyperlink"/>
    <w:semiHidden/>
    <w:unhideWhenUsed/>
    <w:rsid w:val="005D0E4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D0E44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5D0E4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D0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5D0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D0E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5D0E4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semiHidden/>
    <w:unhideWhenUsed/>
    <w:rsid w:val="005D0E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semiHidden/>
    <w:rsid w:val="005D0E44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semiHidden/>
    <w:unhideWhenUsed/>
    <w:qFormat/>
    <w:rsid w:val="005D0E4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5D0E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5D0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5D0E44"/>
    <w:rPr>
      <w:rFonts w:cs="Mangal"/>
    </w:rPr>
  </w:style>
  <w:style w:type="paragraph" w:styleId="af1">
    <w:name w:val="Title"/>
    <w:basedOn w:val="a"/>
    <w:link w:val="af2"/>
    <w:qFormat/>
    <w:rsid w:val="005D0E4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D0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5D0E4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semiHidden/>
    <w:rsid w:val="005D0E4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semiHidden/>
    <w:unhideWhenUsed/>
    <w:rsid w:val="005D0E4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5D0E44"/>
    <w:rPr>
      <w:rFonts w:ascii="Calibri" w:eastAsia="Times New Roman" w:hAnsi="Calibri" w:cs="Times New Roman"/>
    </w:rPr>
  </w:style>
  <w:style w:type="paragraph" w:styleId="af5">
    <w:name w:val="Document Map"/>
    <w:basedOn w:val="a"/>
    <w:link w:val="af6"/>
    <w:semiHidden/>
    <w:unhideWhenUsed/>
    <w:rsid w:val="005D0E4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5D0E4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5D0E44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5D0E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semiHidden/>
    <w:unhideWhenUsed/>
    <w:rsid w:val="005D0E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D0E44"/>
    <w:rPr>
      <w:rFonts w:ascii="Tahoma" w:eastAsia="Times New Roman" w:hAnsi="Tahoma" w:cs="Tahoma"/>
      <w:sz w:val="16"/>
      <w:szCs w:val="16"/>
    </w:rPr>
  </w:style>
  <w:style w:type="paragraph" w:styleId="afb">
    <w:name w:val="No Spacing"/>
    <w:uiPriority w:val="1"/>
    <w:qFormat/>
    <w:rsid w:val="005D0E44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5D0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5D0E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0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Текст сноски1"/>
    <w:basedOn w:val="a"/>
    <w:next w:val="a5"/>
    <w:uiPriority w:val="99"/>
    <w:rsid w:val="005D0E4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5D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0E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Указатель1"/>
    <w:basedOn w:val="a"/>
    <w:rsid w:val="005D0E4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e"/>
    <w:rsid w:val="005D0E4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rsid w:val="005D0E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5D0E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??????? (???)"/>
    <w:basedOn w:val="a"/>
    <w:rsid w:val="005D0E4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ff">
    <w:name w:val="Заголовок таблицы"/>
    <w:basedOn w:val="afd"/>
    <w:rsid w:val="005D0E44"/>
    <w:pPr>
      <w:jc w:val="center"/>
    </w:pPr>
    <w:rPr>
      <w:b/>
      <w:bCs/>
    </w:rPr>
  </w:style>
  <w:style w:type="paragraph" w:customStyle="1" w:styleId="aff0">
    <w:name w:val="Внимание"/>
    <w:basedOn w:val="a"/>
    <w:next w:val="a"/>
    <w:rsid w:val="005D0E4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rsid w:val="005D0E44"/>
  </w:style>
  <w:style w:type="paragraph" w:customStyle="1" w:styleId="aff2">
    <w:name w:val="Внимание: недобросовестность!"/>
    <w:basedOn w:val="aff0"/>
    <w:next w:val="a"/>
    <w:rsid w:val="005D0E44"/>
  </w:style>
  <w:style w:type="paragraph" w:customStyle="1" w:styleId="aff3">
    <w:name w:val="Дочерний элемент списка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5">
    <w:name w:val="Заголовок"/>
    <w:basedOn w:val="aff4"/>
    <w:next w:val="a"/>
    <w:rsid w:val="005D0E44"/>
    <w:pPr>
      <w:shd w:val="clear" w:color="auto" w:fill="F0F0F0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rsid w:val="005D0E4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rsid w:val="005D0E4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rsid w:val="005D0E44"/>
    <w:pPr>
      <w:spacing w:after="0"/>
      <w:jc w:val="left"/>
    </w:pPr>
  </w:style>
  <w:style w:type="paragraph" w:customStyle="1" w:styleId="affc">
    <w:name w:val="Интерактивный заголовок"/>
    <w:basedOn w:val="aff5"/>
    <w:next w:val="a"/>
    <w:rsid w:val="005D0E44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rsid w:val="005D0E44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rsid w:val="005D0E4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rsid w:val="005D0E44"/>
    <w:rPr>
      <w:i/>
      <w:iCs/>
    </w:rPr>
  </w:style>
  <w:style w:type="paragraph" w:customStyle="1" w:styleId="afff2">
    <w:name w:val="Текст (лев. подпись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rsid w:val="005D0E44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rsid w:val="005D0E4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5D0E44"/>
    <w:pPr>
      <w:shd w:val="clear" w:color="auto" w:fill="FFDFE0"/>
      <w:jc w:val="left"/>
    </w:pPr>
  </w:style>
  <w:style w:type="paragraph" w:customStyle="1" w:styleId="afff7">
    <w:name w:val="Куда обратиться?"/>
    <w:basedOn w:val="aff0"/>
    <w:next w:val="a"/>
    <w:rsid w:val="005D0E44"/>
  </w:style>
  <w:style w:type="paragraph" w:customStyle="1" w:styleId="afff8">
    <w:name w:val="Моноширинный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еобходимые документы"/>
    <w:basedOn w:val="aff0"/>
    <w:next w:val="a"/>
    <w:rsid w:val="005D0E44"/>
    <w:pPr>
      <w:ind w:firstLine="118"/>
    </w:pPr>
  </w:style>
  <w:style w:type="paragraph" w:customStyle="1" w:styleId="afffa">
    <w:name w:val="Нормальный (таблица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rsid w:val="005D0E44"/>
    <w:pPr>
      <w:ind w:left="140"/>
    </w:pPr>
  </w:style>
  <w:style w:type="paragraph" w:customStyle="1" w:styleId="afffd">
    <w:name w:val="Переменная часть"/>
    <w:basedOn w:val="aff4"/>
    <w:next w:val="a"/>
    <w:rsid w:val="005D0E44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5D0E4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next w:val="a"/>
    <w:rsid w:val="005D0E44"/>
    <w:rPr>
      <w:b/>
      <w:bCs/>
    </w:rPr>
  </w:style>
  <w:style w:type="paragraph" w:customStyle="1" w:styleId="affff0">
    <w:name w:val="Подчёркнуный текст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rsid w:val="005D0E44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rsid w:val="005D0E44"/>
  </w:style>
  <w:style w:type="paragraph" w:customStyle="1" w:styleId="affff4">
    <w:name w:val="Примечание."/>
    <w:basedOn w:val="aff0"/>
    <w:next w:val="a"/>
    <w:rsid w:val="005D0E44"/>
  </w:style>
  <w:style w:type="paragraph" w:customStyle="1" w:styleId="affff5">
    <w:name w:val="Словарная статья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rsid w:val="005D0E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rsid w:val="005D0E44"/>
    <w:pPr>
      <w:ind w:firstLine="500"/>
    </w:pPr>
  </w:style>
  <w:style w:type="paragraph" w:customStyle="1" w:styleId="affff8">
    <w:name w:val="Текст ЭР (см. также)"/>
    <w:basedOn w:val="a"/>
    <w:next w:val="a"/>
    <w:rsid w:val="005D0E4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rsid w:val="005D0E4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rsid w:val="005D0E4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rsid w:val="005D0E4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D0E4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5D0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D0E4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footnote reference"/>
    <w:uiPriority w:val="99"/>
    <w:semiHidden/>
    <w:unhideWhenUsed/>
    <w:rsid w:val="005D0E44"/>
    <w:rPr>
      <w:vertAlign w:val="superscript"/>
    </w:rPr>
  </w:style>
  <w:style w:type="character" w:styleId="affffd">
    <w:name w:val="annotation reference"/>
    <w:semiHidden/>
    <w:unhideWhenUsed/>
    <w:rsid w:val="005D0E44"/>
    <w:rPr>
      <w:rFonts w:ascii="Times New Roman" w:hAnsi="Times New Roman" w:cs="Times New Roman" w:hint="default"/>
      <w:sz w:val="16"/>
    </w:rPr>
  </w:style>
  <w:style w:type="character" w:styleId="affffe">
    <w:name w:val="page number"/>
    <w:semiHidden/>
    <w:unhideWhenUsed/>
    <w:rsid w:val="005D0E44"/>
    <w:rPr>
      <w:rFonts w:ascii="Times New Roman" w:hAnsi="Times New Roman" w:cs="Times New Roman" w:hint="default"/>
    </w:rPr>
  </w:style>
  <w:style w:type="character" w:customStyle="1" w:styleId="17">
    <w:name w:val="Просмотренная гиперссылка1"/>
    <w:basedOn w:val="a0"/>
    <w:uiPriority w:val="99"/>
    <w:semiHidden/>
    <w:rsid w:val="005D0E44"/>
    <w:rPr>
      <w:color w:val="800080"/>
      <w:u w:val="single"/>
    </w:rPr>
  </w:style>
  <w:style w:type="character" w:customStyle="1" w:styleId="afffff">
    <w:name w:val="???????? ????? ??????"/>
    <w:rsid w:val="005D0E44"/>
  </w:style>
  <w:style w:type="character" w:customStyle="1" w:styleId="afffff0">
    <w:name w:val="Символ нумерации"/>
    <w:rsid w:val="005D0E44"/>
  </w:style>
  <w:style w:type="character" w:customStyle="1" w:styleId="WW8Num4z7">
    <w:name w:val="WW8Num4z7"/>
    <w:rsid w:val="005D0E44"/>
  </w:style>
  <w:style w:type="character" w:customStyle="1" w:styleId="WW8Num6z1">
    <w:name w:val="WW8Num6z1"/>
    <w:rsid w:val="005D0E44"/>
  </w:style>
  <w:style w:type="character" w:customStyle="1" w:styleId="WW8Num7z5">
    <w:name w:val="WW8Num7z5"/>
    <w:rsid w:val="005D0E44"/>
  </w:style>
  <w:style w:type="character" w:customStyle="1" w:styleId="WW8Num5z5">
    <w:name w:val="WW8Num5z5"/>
    <w:rsid w:val="005D0E44"/>
  </w:style>
  <w:style w:type="character" w:customStyle="1" w:styleId="WW8Num2z0">
    <w:name w:val="WW8Num2z0"/>
    <w:rsid w:val="005D0E44"/>
  </w:style>
  <w:style w:type="character" w:customStyle="1" w:styleId="WW8Num5z2">
    <w:name w:val="WW8Num5z2"/>
    <w:rsid w:val="005D0E44"/>
  </w:style>
  <w:style w:type="character" w:customStyle="1" w:styleId="WW8Num7z8">
    <w:name w:val="WW8Num7z8"/>
    <w:rsid w:val="005D0E44"/>
  </w:style>
  <w:style w:type="character" w:customStyle="1" w:styleId="WW8Num1z6">
    <w:name w:val="WW8Num1z6"/>
    <w:rsid w:val="005D0E44"/>
  </w:style>
  <w:style w:type="character" w:customStyle="1" w:styleId="WW8Num3z5">
    <w:name w:val="WW8Num3z5"/>
    <w:rsid w:val="005D0E44"/>
  </w:style>
  <w:style w:type="character" w:customStyle="1" w:styleId="WW8Num3z4">
    <w:name w:val="WW8Num3z4"/>
    <w:rsid w:val="005D0E44"/>
  </w:style>
  <w:style w:type="character" w:customStyle="1" w:styleId="WW8Num6z7">
    <w:name w:val="WW8Num6z7"/>
    <w:rsid w:val="005D0E44"/>
  </w:style>
  <w:style w:type="character" w:customStyle="1" w:styleId="WW8Num4z3">
    <w:name w:val="WW8Num4z3"/>
    <w:rsid w:val="005D0E44"/>
  </w:style>
  <w:style w:type="character" w:customStyle="1" w:styleId="WW8Num2z7">
    <w:name w:val="WW8Num2z7"/>
    <w:rsid w:val="005D0E44"/>
  </w:style>
  <w:style w:type="character" w:customStyle="1" w:styleId="WW8Num1z3">
    <w:name w:val="WW8Num1z3"/>
    <w:rsid w:val="005D0E44"/>
  </w:style>
  <w:style w:type="character" w:customStyle="1" w:styleId="WW8Num3z8">
    <w:name w:val="WW8Num3z8"/>
    <w:rsid w:val="005D0E44"/>
  </w:style>
  <w:style w:type="character" w:customStyle="1" w:styleId="WW8Num7z0">
    <w:name w:val="WW8Num7z0"/>
    <w:rsid w:val="005D0E44"/>
  </w:style>
  <w:style w:type="character" w:customStyle="1" w:styleId="WW8Num4z4">
    <w:name w:val="WW8Num4z4"/>
    <w:rsid w:val="005D0E44"/>
  </w:style>
  <w:style w:type="character" w:customStyle="1" w:styleId="WW8Num2z8">
    <w:name w:val="WW8Num2z8"/>
    <w:rsid w:val="005D0E44"/>
  </w:style>
  <w:style w:type="character" w:customStyle="1" w:styleId="WW8Num1z2">
    <w:name w:val="WW8Num1z2"/>
    <w:rsid w:val="005D0E44"/>
  </w:style>
  <w:style w:type="character" w:customStyle="1" w:styleId="WW8Num1z0">
    <w:name w:val="WW8Num1z0"/>
    <w:rsid w:val="005D0E44"/>
  </w:style>
  <w:style w:type="character" w:customStyle="1" w:styleId="WW8Num6z0">
    <w:name w:val="WW8Num6z0"/>
    <w:rsid w:val="005D0E44"/>
  </w:style>
  <w:style w:type="character" w:customStyle="1" w:styleId="WW8Num5z8">
    <w:name w:val="WW8Num5z8"/>
    <w:rsid w:val="005D0E44"/>
  </w:style>
  <w:style w:type="character" w:customStyle="1" w:styleId="WW8Num6z2">
    <w:name w:val="WW8Num6z2"/>
    <w:rsid w:val="005D0E44"/>
  </w:style>
  <w:style w:type="character" w:customStyle="1" w:styleId="WW8Num5z4">
    <w:name w:val="WW8Num5z4"/>
    <w:rsid w:val="005D0E44"/>
  </w:style>
  <w:style w:type="character" w:customStyle="1" w:styleId="WW8Num5z0">
    <w:name w:val="WW8Num5z0"/>
    <w:rsid w:val="005D0E44"/>
  </w:style>
  <w:style w:type="character" w:customStyle="1" w:styleId="WW8Num5z1">
    <w:name w:val="WW8Num5z1"/>
    <w:rsid w:val="005D0E4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5D0E44"/>
  </w:style>
  <w:style w:type="character" w:customStyle="1" w:styleId="WW8Num1z7">
    <w:name w:val="WW8Num1z7"/>
    <w:rsid w:val="005D0E44"/>
  </w:style>
  <w:style w:type="character" w:customStyle="1" w:styleId="WW8Num3z2">
    <w:name w:val="WW8Num3z2"/>
    <w:rsid w:val="005D0E44"/>
  </w:style>
  <w:style w:type="character" w:customStyle="1" w:styleId="WW8Num4z8">
    <w:name w:val="WW8Num4z8"/>
    <w:rsid w:val="005D0E44"/>
  </w:style>
  <w:style w:type="character" w:customStyle="1" w:styleId="WW8Num4z1">
    <w:name w:val="WW8Num4z1"/>
    <w:rsid w:val="005D0E4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5D0E44"/>
  </w:style>
  <w:style w:type="character" w:customStyle="1" w:styleId="WW8Num7z6">
    <w:name w:val="WW8Num7z6"/>
    <w:rsid w:val="005D0E44"/>
  </w:style>
  <w:style w:type="character" w:customStyle="1" w:styleId="WW8Num5z6">
    <w:name w:val="WW8Num5z6"/>
    <w:rsid w:val="005D0E44"/>
  </w:style>
  <w:style w:type="character" w:customStyle="1" w:styleId="afffff1">
    <w:name w:val="Маркеры списка"/>
    <w:rsid w:val="005D0E4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5D0E44"/>
  </w:style>
  <w:style w:type="character" w:customStyle="1" w:styleId="WW8Num1z4">
    <w:name w:val="WW8Num1z4"/>
    <w:rsid w:val="005D0E44"/>
  </w:style>
  <w:style w:type="character" w:customStyle="1" w:styleId="WW8Num1z1">
    <w:name w:val="WW8Num1z1"/>
    <w:rsid w:val="005D0E4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5D0E44"/>
  </w:style>
  <w:style w:type="character" w:customStyle="1" w:styleId="WW8Num3z6">
    <w:name w:val="WW8Num3z6"/>
    <w:rsid w:val="005D0E44"/>
  </w:style>
  <w:style w:type="character" w:customStyle="1" w:styleId="WW8Num4z6">
    <w:name w:val="WW8Num4z6"/>
    <w:rsid w:val="005D0E44"/>
  </w:style>
  <w:style w:type="character" w:customStyle="1" w:styleId="WW8Num1z8">
    <w:name w:val="WW8Num1z8"/>
    <w:rsid w:val="005D0E44"/>
  </w:style>
  <w:style w:type="character" w:customStyle="1" w:styleId="WW8Num7z7">
    <w:name w:val="WW8Num7z7"/>
    <w:rsid w:val="005D0E44"/>
  </w:style>
  <w:style w:type="character" w:customStyle="1" w:styleId="WW8Num5z7">
    <w:name w:val="WW8Num5z7"/>
    <w:rsid w:val="005D0E44"/>
  </w:style>
  <w:style w:type="character" w:customStyle="1" w:styleId="WW8Num5z3">
    <w:name w:val="WW8Num5z3"/>
    <w:rsid w:val="005D0E44"/>
  </w:style>
  <w:style w:type="character" w:customStyle="1" w:styleId="WW8Num6z4">
    <w:name w:val="WW8Num6z4"/>
    <w:rsid w:val="005D0E44"/>
  </w:style>
  <w:style w:type="character" w:customStyle="1" w:styleId="WW8Num3z3">
    <w:name w:val="WW8Num3z3"/>
    <w:rsid w:val="005D0E44"/>
  </w:style>
  <w:style w:type="character" w:customStyle="1" w:styleId="WW8Num6z6">
    <w:name w:val="WW8Num6z6"/>
    <w:rsid w:val="005D0E44"/>
  </w:style>
  <w:style w:type="character" w:customStyle="1" w:styleId="WW8Num3z1">
    <w:name w:val="WW8Num3z1"/>
    <w:rsid w:val="005D0E44"/>
  </w:style>
  <w:style w:type="character" w:customStyle="1" w:styleId="WW8Num1z5">
    <w:name w:val="WW8Num1z5"/>
    <w:rsid w:val="005D0E44"/>
  </w:style>
  <w:style w:type="character" w:customStyle="1" w:styleId="WW8Num4z2">
    <w:name w:val="WW8Num4z2"/>
    <w:rsid w:val="005D0E44"/>
  </w:style>
  <w:style w:type="character" w:customStyle="1" w:styleId="WW8Num7z3">
    <w:name w:val="WW8Num7z3"/>
    <w:rsid w:val="005D0E44"/>
  </w:style>
  <w:style w:type="character" w:customStyle="1" w:styleId="WW8Num2z3">
    <w:name w:val="WW8Num2z3"/>
    <w:rsid w:val="005D0E44"/>
  </w:style>
  <w:style w:type="character" w:customStyle="1" w:styleId="WW8Num3z7">
    <w:name w:val="WW8Num3z7"/>
    <w:rsid w:val="005D0E44"/>
  </w:style>
  <w:style w:type="character" w:customStyle="1" w:styleId="WW8Num4z5">
    <w:name w:val="WW8Num4z5"/>
    <w:rsid w:val="005D0E44"/>
  </w:style>
  <w:style w:type="character" w:customStyle="1" w:styleId="WW8Num3z0">
    <w:name w:val="WW8Num3z0"/>
    <w:rsid w:val="005D0E44"/>
  </w:style>
  <w:style w:type="character" w:customStyle="1" w:styleId="WW8Num2z1">
    <w:name w:val="WW8Num2z1"/>
    <w:rsid w:val="005D0E44"/>
    <w:rPr>
      <w:caps w:val="0"/>
      <w:smallCaps w:val="0"/>
    </w:rPr>
  </w:style>
  <w:style w:type="character" w:customStyle="1" w:styleId="WW8Num2z2">
    <w:name w:val="WW8Num2z2"/>
    <w:rsid w:val="005D0E44"/>
  </w:style>
  <w:style w:type="character" w:customStyle="1" w:styleId="WW8Num2z5">
    <w:name w:val="WW8Num2z5"/>
    <w:rsid w:val="005D0E44"/>
  </w:style>
  <w:style w:type="character" w:customStyle="1" w:styleId="WW8Num2z4">
    <w:name w:val="WW8Num2z4"/>
    <w:rsid w:val="005D0E44"/>
  </w:style>
  <w:style w:type="character" w:customStyle="1" w:styleId="WW8Num6z5">
    <w:name w:val="WW8Num6z5"/>
    <w:rsid w:val="005D0E44"/>
  </w:style>
  <w:style w:type="character" w:customStyle="1" w:styleId="WW8Num7z2">
    <w:name w:val="WW8Num7z2"/>
    <w:rsid w:val="005D0E44"/>
  </w:style>
  <w:style w:type="character" w:customStyle="1" w:styleId="WW8Num6z8">
    <w:name w:val="WW8Num6z8"/>
    <w:rsid w:val="005D0E44"/>
  </w:style>
  <w:style w:type="character" w:customStyle="1" w:styleId="WW8Num7z1">
    <w:name w:val="WW8Num7z1"/>
    <w:rsid w:val="005D0E44"/>
  </w:style>
  <w:style w:type="character" w:customStyle="1" w:styleId="18">
    <w:name w:val="Основной шрифт абзаца1"/>
    <w:rsid w:val="005D0E44"/>
  </w:style>
  <w:style w:type="character" w:customStyle="1" w:styleId="19">
    <w:name w:val="Верхний колонтитул Знак1"/>
    <w:basedOn w:val="a0"/>
    <w:semiHidden/>
    <w:locked/>
    <w:rsid w:val="005D0E44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5D0E44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afffff2">
    <w:name w:val="Гипертекстовая ссылка"/>
    <w:rsid w:val="005D0E44"/>
    <w:rPr>
      <w:color w:val="106BBE"/>
    </w:rPr>
  </w:style>
  <w:style w:type="character" w:customStyle="1" w:styleId="afffff3">
    <w:name w:val="Активная гипертекстовая ссылка"/>
    <w:rsid w:val="005D0E44"/>
    <w:rPr>
      <w:color w:val="106BBE"/>
      <w:u w:val="single"/>
    </w:rPr>
  </w:style>
  <w:style w:type="character" w:customStyle="1" w:styleId="afffff4">
    <w:name w:val="Выделение для Базового Поиска"/>
    <w:rsid w:val="005D0E44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rsid w:val="005D0E44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rsid w:val="005D0E44"/>
  </w:style>
  <w:style w:type="character" w:customStyle="1" w:styleId="afffff7">
    <w:name w:val="Заголовок чужого сообщения"/>
    <w:rsid w:val="005D0E44"/>
    <w:rPr>
      <w:b/>
      <w:bCs w:val="0"/>
      <w:color w:val="FF0000"/>
    </w:rPr>
  </w:style>
  <w:style w:type="character" w:customStyle="1" w:styleId="afffff8">
    <w:name w:val="Найденные слова"/>
    <w:rsid w:val="005D0E44"/>
    <w:rPr>
      <w:color w:val="26282F"/>
      <w:shd w:val="clear" w:color="auto" w:fill="FFF580"/>
    </w:rPr>
  </w:style>
  <w:style w:type="character" w:customStyle="1" w:styleId="afffff9">
    <w:name w:val="Не вступил в силу"/>
    <w:rsid w:val="005D0E44"/>
    <w:rPr>
      <w:color w:val="000000"/>
      <w:shd w:val="clear" w:color="auto" w:fill="D8EDE8"/>
    </w:rPr>
  </w:style>
  <w:style w:type="character" w:customStyle="1" w:styleId="afffffa">
    <w:name w:val="Продолжение ссылки"/>
    <w:rsid w:val="005D0E44"/>
  </w:style>
  <w:style w:type="character" w:customStyle="1" w:styleId="afffffb">
    <w:name w:val="Сравнение редакций"/>
    <w:rsid w:val="005D0E44"/>
    <w:rPr>
      <w:color w:val="26282F"/>
    </w:rPr>
  </w:style>
  <w:style w:type="character" w:customStyle="1" w:styleId="afffffc">
    <w:name w:val="Утратил силу"/>
    <w:rsid w:val="005D0E44"/>
    <w:rPr>
      <w:strike/>
      <w:color w:val="666600"/>
    </w:rPr>
  </w:style>
  <w:style w:type="character" w:customStyle="1" w:styleId="afffffd">
    <w:name w:val="Цветовое выделение"/>
    <w:rsid w:val="005D0E44"/>
    <w:rPr>
      <w:b/>
      <w:bCs w:val="0"/>
      <w:color w:val="26282F"/>
    </w:rPr>
  </w:style>
  <w:style w:type="character" w:customStyle="1" w:styleId="FontStyle11">
    <w:name w:val="Font Style11"/>
    <w:uiPriority w:val="99"/>
    <w:rsid w:val="005D0E44"/>
    <w:rPr>
      <w:rFonts w:ascii="Times New Roman" w:hAnsi="Times New Roman" w:cs="Times New Roman" w:hint="default"/>
      <w:sz w:val="26"/>
      <w:szCs w:val="26"/>
    </w:rPr>
  </w:style>
  <w:style w:type="table" w:styleId="afffffe">
    <w:name w:val="Table Grid"/>
    <w:basedOn w:val="a1"/>
    <w:uiPriority w:val="59"/>
    <w:rsid w:val="005D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5D0E4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D0E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rsid w:val="005D0E4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5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emf"/><Relationship Id="rId299" Type="http://schemas.openxmlformats.org/officeDocument/2006/relationships/image" Target="media/image296.emf"/><Relationship Id="rId21" Type="http://schemas.openxmlformats.org/officeDocument/2006/relationships/image" Target="media/image18.emf"/><Relationship Id="rId63" Type="http://schemas.openxmlformats.org/officeDocument/2006/relationships/image" Target="media/image60.emf"/><Relationship Id="rId159" Type="http://schemas.openxmlformats.org/officeDocument/2006/relationships/image" Target="media/image156.emf"/><Relationship Id="rId324" Type="http://schemas.openxmlformats.org/officeDocument/2006/relationships/image" Target="media/image321.emf"/><Relationship Id="rId366" Type="http://schemas.openxmlformats.org/officeDocument/2006/relationships/image" Target="media/image359.emf"/><Relationship Id="rId170" Type="http://schemas.openxmlformats.org/officeDocument/2006/relationships/image" Target="media/image167.emf"/><Relationship Id="rId226" Type="http://schemas.openxmlformats.org/officeDocument/2006/relationships/image" Target="media/image223.emf"/><Relationship Id="rId433" Type="http://schemas.openxmlformats.org/officeDocument/2006/relationships/image" Target="media/image409.emf"/><Relationship Id="rId268" Type="http://schemas.openxmlformats.org/officeDocument/2006/relationships/image" Target="media/image265.emf"/><Relationship Id="rId32" Type="http://schemas.openxmlformats.org/officeDocument/2006/relationships/image" Target="media/image29.emf"/><Relationship Id="rId74" Type="http://schemas.openxmlformats.org/officeDocument/2006/relationships/image" Target="media/image71.emf"/><Relationship Id="rId128" Type="http://schemas.openxmlformats.org/officeDocument/2006/relationships/image" Target="media/image125.emf"/><Relationship Id="rId335" Type="http://schemas.openxmlformats.org/officeDocument/2006/relationships/image" Target="media/image332.emf"/><Relationship Id="rId377" Type="http://schemas.openxmlformats.org/officeDocument/2006/relationships/image" Target="media/image370.emf"/><Relationship Id="rId5" Type="http://schemas.openxmlformats.org/officeDocument/2006/relationships/webSettings" Target="webSettings.xml"/><Relationship Id="rId181" Type="http://schemas.openxmlformats.org/officeDocument/2006/relationships/image" Target="media/image178.emf"/><Relationship Id="rId237" Type="http://schemas.openxmlformats.org/officeDocument/2006/relationships/image" Target="media/image234.emf"/><Relationship Id="rId402" Type="http://schemas.openxmlformats.org/officeDocument/2006/relationships/oleObject" Target="embeddings/oleObject5.bin"/><Relationship Id="rId279" Type="http://schemas.openxmlformats.org/officeDocument/2006/relationships/image" Target="media/image276.emf"/><Relationship Id="rId444" Type="http://schemas.openxmlformats.org/officeDocument/2006/relationships/image" Target="media/image420.emf"/><Relationship Id="rId43" Type="http://schemas.openxmlformats.org/officeDocument/2006/relationships/image" Target="media/image40.emf"/><Relationship Id="rId139" Type="http://schemas.openxmlformats.org/officeDocument/2006/relationships/image" Target="media/image136.emf"/><Relationship Id="rId290" Type="http://schemas.openxmlformats.org/officeDocument/2006/relationships/image" Target="media/image287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1.emf"/><Relationship Id="rId85" Type="http://schemas.openxmlformats.org/officeDocument/2006/relationships/image" Target="media/image82.emf"/><Relationship Id="rId150" Type="http://schemas.openxmlformats.org/officeDocument/2006/relationships/image" Target="media/image147.emf"/><Relationship Id="rId192" Type="http://schemas.openxmlformats.org/officeDocument/2006/relationships/image" Target="media/image189.emf"/><Relationship Id="rId206" Type="http://schemas.openxmlformats.org/officeDocument/2006/relationships/image" Target="media/image203.emf"/><Relationship Id="rId413" Type="http://schemas.openxmlformats.org/officeDocument/2006/relationships/image" Target="media/image400.wmf"/><Relationship Id="rId248" Type="http://schemas.openxmlformats.org/officeDocument/2006/relationships/image" Target="media/image245.emf"/><Relationship Id="rId455" Type="http://schemas.openxmlformats.org/officeDocument/2006/relationships/image" Target="media/image431.emf"/><Relationship Id="rId12" Type="http://schemas.openxmlformats.org/officeDocument/2006/relationships/image" Target="media/image9.emf"/><Relationship Id="rId108" Type="http://schemas.openxmlformats.org/officeDocument/2006/relationships/image" Target="media/image105.emf"/><Relationship Id="rId315" Type="http://schemas.openxmlformats.org/officeDocument/2006/relationships/image" Target="media/image312.emf"/><Relationship Id="rId357" Type="http://schemas.openxmlformats.org/officeDocument/2006/relationships/image" Target="media/image350.emf"/><Relationship Id="rId54" Type="http://schemas.openxmlformats.org/officeDocument/2006/relationships/image" Target="media/image51.emf"/><Relationship Id="rId96" Type="http://schemas.openxmlformats.org/officeDocument/2006/relationships/image" Target="media/image93.emf"/><Relationship Id="rId161" Type="http://schemas.openxmlformats.org/officeDocument/2006/relationships/image" Target="media/image158.emf"/><Relationship Id="rId217" Type="http://schemas.openxmlformats.org/officeDocument/2006/relationships/image" Target="media/image214.emf"/><Relationship Id="rId399" Type="http://schemas.openxmlformats.org/officeDocument/2006/relationships/image" Target="media/image392.emf"/><Relationship Id="rId259" Type="http://schemas.openxmlformats.org/officeDocument/2006/relationships/image" Target="media/image256.emf"/><Relationship Id="rId424" Type="http://schemas.openxmlformats.org/officeDocument/2006/relationships/oleObject" Target="embeddings/oleObject16.bin"/><Relationship Id="rId466" Type="http://schemas.openxmlformats.org/officeDocument/2006/relationships/image" Target="media/image442.emf"/><Relationship Id="rId23" Type="http://schemas.openxmlformats.org/officeDocument/2006/relationships/image" Target="media/image20.emf"/><Relationship Id="rId119" Type="http://schemas.openxmlformats.org/officeDocument/2006/relationships/image" Target="media/image116.emf"/><Relationship Id="rId270" Type="http://schemas.openxmlformats.org/officeDocument/2006/relationships/image" Target="media/image267.emf"/><Relationship Id="rId326" Type="http://schemas.openxmlformats.org/officeDocument/2006/relationships/image" Target="media/image323.emf"/><Relationship Id="rId65" Type="http://schemas.openxmlformats.org/officeDocument/2006/relationships/image" Target="media/image62.emf"/><Relationship Id="rId130" Type="http://schemas.openxmlformats.org/officeDocument/2006/relationships/image" Target="media/image127.emf"/><Relationship Id="rId368" Type="http://schemas.openxmlformats.org/officeDocument/2006/relationships/image" Target="media/image361.emf"/><Relationship Id="rId172" Type="http://schemas.openxmlformats.org/officeDocument/2006/relationships/image" Target="media/image169.emf"/><Relationship Id="rId193" Type="http://schemas.openxmlformats.org/officeDocument/2006/relationships/image" Target="media/image190.emf"/><Relationship Id="rId207" Type="http://schemas.openxmlformats.org/officeDocument/2006/relationships/image" Target="media/image204.emf"/><Relationship Id="rId228" Type="http://schemas.openxmlformats.org/officeDocument/2006/relationships/image" Target="media/image225.emf"/><Relationship Id="rId249" Type="http://schemas.openxmlformats.org/officeDocument/2006/relationships/image" Target="media/image246.emf"/><Relationship Id="rId414" Type="http://schemas.openxmlformats.org/officeDocument/2006/relationships/oleObject" Target="embeddings/oleObject11.bin"/><Relationship Id="rId435" Type="http://schemas.openxmlformats.org/officeDocument/2006/relationships/image" Target="media/image411.emf"/><Relationship Id="rId456" Type="http://schemas.openxmlformats.org/officeDocument/2006/relationships/image" Target="media/image432.emf"/><Relationship Id="rId13" Type="http://schemas.openxmlformats.org/officeDocument/2006/relationships/image" Target="media/image10.emf"/><Relationship Id="rId109" Type="http://schemas.openxmlformats.org/officeDocument/2006/relationships/image" Target="media/image106.emf"/><Relationship Id="rId260" Type="http://schemas.openxmlformats.org/officeDocument/2006/relationships/image" Target="media/image257.emf"/><Relationship Id="rId281" Type="http://schemas.openxmlformats.org/officeDocument/2006/relationships/image" Target="media/image278.emf"/><Relationship Id="rId316" Type="http://schemas.openxmlformats.org/officeDocument/2006/relationships/image" Target="media/image313.emf"/><Relationship Id="rId337" Type="http://schemas.openxmlformats.org/officeDocument/2006/relationships/image" Target="media/image334.emf"/><Relationship Id="rId34" Type="http://schemas.openxmlformats.org/officeDocument/2006/relationships/image" Target="media/image31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97" Type="http://schemas.openxmlformats.org/officeDocument/2006/relationships/image" Target="media/image94.emf"/><Relationship Id="rId120" Type="http://schemas.openxmlformats.org/officeDocument/2006/relationships/image" Target="media/image117.emf"/><Relationship Id="rId141" Type="http://schemas.openxmlformats.org/officeDocument/2006/relationships/image" Target="media/image138.emf"/><Relationship Id="rId358" Type="http://schemas.openxmlformats.org/officeDocument/2006/relationships/image" Target="media/image351.emf"/><Relationship Id="rId379" Type="http://schemas.openxmlformats.org/officeDocument/2006/relationships/image" Target="media/image372.emf"/><Relationship Id="rId7" Type="http://schemas.openxmlformats.org/officeDocument/2006/relationships/image" Target="media/image4.emf"/><Relationship Id="rId162" Type="http://schemas.openxmlformats.org/officeDocument/2006/relationships/image" Target="media/image159.emf"/><Relationship Id="rId183" Type="http://schemas.openxmlformats.org/officeDocument/2006/relationships/image" Target="media/image180.emf"/><Relationship Id="rId218" Type="http://schemas.openxmlformats.org/officeDocument/2006/relationships/image" Target="media/image215.emf"/><Relationship Id="rId239" Type="http://schemas.openxmlformats.org/officeDocument/2006/relationships/image" Target="media/image236.emf"/><Relationship Id="rId390" Type="http://schemas.openxmlformats.org/officeDocument/2006/relationships/image" Target="media/image383.emf"/><Relationship Id="rId404" Type="http://schemas.openxmlformats.org/officeDocument/2006/relationships/oleObject" Target="embeddings/oleObject6.bin"/><Relationship Id="rId425" Type="http://schemas.openxmlformats.org/officeDocument/2006/relationships/image" Target="media/image406.wmf"/><Relationship Id="rId446" Type="http://schemas.openxmlformats.org/officeDocument/2006/relationships/image" Target="media/image422.emf"/><Relationship Id="rId467" Type="http://schemas.openxmlformats.org/officeDocument/2006/relationships/image" Target="media/image443.emf"/><Relationship Id="rId250" Type="http://schemas.openxmlformats.org/officeDocument/2006/relationships/image" Target="media/image247.emf"/><Relationship Id="rId271" Type="http://schemas.openxmlformats.org/officeDocument/2006/relationships/image" Target="media/image268.emf"/><Relationship Id="rId292" Type="http://schemas.openxmlformats.org/officeDocument/2006/relationships/image" Target="media/image289.emf"/><Relationship Id="rId306" Type="http://schemas.openxmlformats.org/officeDocument/2006/relationships/image" Target="media/image303.emf"/><Relationship Id="rId24" Type="http://schemas.openxmlformats.org/officeDocument/2006/relationships/image" Target="media/image21.emf"/><Relationship Id="rId45" Type="http://schemas.openxmlformats.org/officeDocument/2006/relationships/image" Target="media/image42.emf"/><Relationship Id="rId66" Type="http://schemas.openxmlformats.org/officeDocument/2006/relationships/image" Target="media/image63.emf"/><Relationship Id="rId87" Type="http://schemas.openxmlformats.org/officeDocument/2006/relationships/image" Target="media/image84.emf"/><Relationship Id="rId110" Type="http://schemas.openxmlformats.org/officeDocument/2006/relationships/image" Target="media/image107.emf"/><Relationship Id="rId131" Type="http://schemas.openxmlformats.org/officeDocument/2006/relationships/image" Target="media/image128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2.emf"/><Relationship Id="rId152" Type="http://schemas.openxmlformats.org/officeDocument/2006/relationships/image" Target="media/image149.emf"/><Relationship Id="rId173" Type="http://schemas.openxmlformats.org/officeDocument/2006/relationships/image" Target="media/image170.emf"/><Relationship Id="rId194" Type="http://schemas.openxmlformats.org/officeDocument/2006/relationships/image" Target="media/image191.emf"/><Relationship Id="rId208" Type="http://schemas.openxmlformats.org/officeDocument/2006/relationships/image" Target="media/image205.emf"/><Relationship Id="rId229" Type="http://schemas.openxmlformats.org/officeDocument/2006/relationships/image" Target="media/image226.emf"/><Relationship Id="rId380" Type="http://schemas.openxmlformats.org/officeDocument/2006/relationships/image" Target="media/image373.emf"/><Relationship Id="rId415" Type="http://schemas.openxmlformats.org/officeDocument/2006/relationships/image" Target="media/image401.wmf"/><Relationship Id="rId436" Type="http://schemas.openxmlformats.org/officeDocument/2006/relationships/image" Target="media/image412.emf"/><Relationship Id="rId457" Type="http://schemas.openxmlformats.org/officeDocument/2006/relationships/image" Target="media/image433.emf"/><Relationship Id="rId240" Type="http://schemas.openxmlformats.org/officeDocument/2006/relationships/image" Target="media/image237.emf"/><Relationship Id="rId261" Type="http://schemas.openxmlformats.org/officeDocument/2006/relationships/image" Target="media/image258.emf"/><Relationship Id="rId14" Type="http://schemas.openxmlformats.org/officeDocument/2006/relationships/image" Target="media/image11.emf"/><Relationship Id="rId35" Type="http://schemas.openxmlformats.org/officeDocument/2006/relationships/image" Target="media/image32.emf"/><Relationship Id="rId56" Type="http://schemas.openxmlformats.org/officeDocument/2006/relationships/image" Target="media/image53.png"/><Relationship Id="rId77" Type="http://schemas.openxmlformats.org/officeDocument/2006/relationships/image" Target="media/image74.emf"/><Relationship Id="rId100" Type="http://schemas.openxmlformats.org/officeDocument/2006/relationships/image" Target="media/image97.emf"/><Relationship Id="rId282" Type="http://schemas.openxmlformats.org/officeDocument/2006/relationships/image" Target="media/image279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2.emf"/><Relationship Id="rId8" Type="http://schemas.openxmlformats.org/officeDocument/2006/relationships/image" Target="media/image5.emf"/><Relationship Id="rId98" Type="http://schemas.openxmlformats.org/officeDocument/2006/relationships/image" Target="media/image95.emf"/><Relationship Id="rId121" Type="http://schemas.openxmlformats.org/officeDocument/2006/relationships/image" Target="media/image118.emf"/><Relationship Id="rId142" Type="http://schemas.openxmlformats.org/officeDocument/2006/relationships/image" Target="media/image139.emf"/><Relationship Id="rId163" Type="http://schemas.openxmlformats.org/officeDocument/2006/relationships/image" Target="media/image160.emf"/><Relationship Id="rId184" Type="http://schemas.openxmlformats.org/officeDocument/2006/relationships/image" Target="media/image181.emf"/><Relationship Id="rId219" Type="http://schemas.openxmlformats.org/officeDocument/2006/relationships/image" Target="media/image216.emf"/><Relationship Id="rId370" Type="http://schemas.openxmlformats.org/officeDocument/2006/relationships/image" Target="media/image363.emf"/><Relationship Id="rId391" Type="http://schemas.openxmlformats.org/officeDocument/2006/relationships/image" Target="media/image384.emf"/><Relationship Id="rId405" Type="http://schemas.openxmlformats.org/officeDocument/2006/relationships/image" Target="media/image396.wmf"/><Relationship Id="rId426" Type="http://schemas.openxmlformats.org/officeDocument/2006/relationships/oleObject" Target="embeddings/oleObject17.bin"/><Relationship Id="rId447" Type="http://schemas.openxmlformats.org/officeDocument/2006/relationships/image" Target="media/image423.emf"/><Relationship Id="rId230" Type="http://schemas.openxmlformats.org/officeDocument/2006/relationships/image" Target="media/image227.emf"/><Relationship Id="rId251" Type="http://schemas.openxmlformats.org/officeDocument/2006/relationships/image" Target="media/image248.emf"/><Relationship Id="rId468" Type="http://schemas.openxmlformats.org/officeDocument/2006/relationships/image" Target="media/image444.emf"/><Relationship Id="rId25" Type="http://schemas.openxmlformats.org/officeDocument/2006/relationships/image" Target="media/image22.emf"/><Relationship Id="rId46" Type="http://schemas.openxmlformats.org/officeDocument/2006/relationships/image" Target="media/image43.emf"/><Relationship Id="rId67" Type="http://schemas.openxmlformats.org/officeDocument/2006/relationships/image" Target="media/image64.emf"/><Relationship Id="rId272" Type="http://schemas.openxmlformats.org/officeDocument/2006/relationships/image" Target="media/image269.emf"/><Relationship Id="rId293" Type="http://schemas.openxmlformats.org/officeDocument/2006/relationships/image" Target="media/image290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wmf"/><Relationship Id="rId88" Type="http://schemas.openxmlformats.org/officeDocument/2006/relationships/image" Target="media/image85.emf"/><Relationship Id="rId111" Type="http://schemas.openxmlformats.org/officeDocument/2006/relationships/image" Target="media/image108.emf"/><Relationship Id="rId132" Type="http://schemas.openxmlformats.org/officeDocument/2006/relationships/image" Target="media/image129.emf"/><Relationship Id="rId153" Type="http://schemas.openxmlformats.org/officeDocument/2006/relationships/image" Target="media/image150.emf"/><Relationship Id="rId174" Type="http://schemas.openxmlformats.org/officeDocument/2006/relationships/image" Target="media/image171.emf"/><Relationship Id="rId195" Type="http://schemas.openxmlformats.org/officeDocument/2006/relationships/image" Target="media/image192.emf"/><Relationship Id="rId209" Type="http://schemas.openxmlformats.org/officeDocument/2006/relationships/image" Target="media/image206.emf"/><Relationship Id="rId360" Type="http://schemas.openxmlformats.org/officeDocument/2006/relationships/image" Target="media/image353.emf"/><Relationship Id="rId381" Type="http://schemas.openxmlformats.org/officeDocument/2006/relationships/image" Target="media/image374.emf"/><Relationship Id="rId416" Type="http://schemas.openxmlformats.org/officeDocument/2006/relationships/oleObject" Target="embeddings/oleObject12.bin"/><Relationship Id="rId220" Type="http://schemas.openxmlformats.org/officeDocument/2006/relationships/image" Target="media/image217.emf"/><Relationship Id="rId241" Type="http://schemas.openxmlformats.org/officeDocument/2006/relationships/image" Target="media/image238.emf"/><Relationship Id="rId437" Type="http://schemas.openxmlformats.org/officeDocument/2006/relationships/image" Target="media/image413.emf"/><Relationship Id="rId458" Type="http://schemas.openxmlformats.org/officeDocument/2006/relationships/image" Target="media/image434.emf"/><Relationship Id="rId15" Type="http://schemas.openxmlformats.org/officeDocument/2006/relationships/image" Target="media/image12.emf"/><Relationship Id="rId36" Type="http://schemas.openxmlformats.org/officeDocument/2006/relationships/image" Target="media/image33.emf"/><Relationship Id="rId57" Type="http://schemas.openxmlformats.org/officeDocument/2006/relationships/image" Target="media/image54.png"/><Relationship Id="rId262" Type="http://schemas.openxmlformats.org/officeDocument/2006/relationships/image" Target="media/image259.emf"/><Relationship Id="rId283" Type="http://schemas.openxmlformats.org/officeDocument/2006/relationships/image" Target="media/image280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78" Type="http://schemas.openxmlformats.org/officeDocument/2006/relationships/image" Target="media/image75.emf"/><Relationship Id="rId99" Type="http://schemas.openxmlformats.org/officeDocument/2006/relationships/image" Target="media/image96.emf"/><Relationship Id="rId101" Type="http://schemas.openxmlformats.org/officeDocument/2006/relationships/image" Target="media/image98.emf"/><Relationship Id="rId122" Type="http://schemas.openxmlformats.org/officeDocument/2006/relationships/image" Target="media/image119.emf"/><Relationship Id="rId143" Type="http://schemas.openxmlformats.org/officeDocument/2006/relationships/image" Target="media/image140.emf"/><Relationship Id="rId164" Type="http://schemas.openxmlformats.org/officeDocument/2006/relationships/image" Target="media/image161.emf"/><Relationship Id="rId185" Type="http://schemas.openxmlformats.org/officeDocument/2006/relationships/image" Target="media/image182.emf"/><Relationship Id="rId350" Type="http://schemas.openxmlformats.org/officeDocument/2006/relationships/oleObject" Target="embeddings/oleObject1.bin"/><Relationship Id="rId371" Type="http://schemas.openxmlformats.org/officeDocument/2006/relationships/image" Target="media/image364.emf"/><Relationship Id="rId406" Type="http://schemas.openxmlformats.org/officeDocument/2006/relationships/oleObject" Target="embeddings/oleObject7.bin"/><Relationship Id="rId9" Type="http://schemas.openxmlformats.org/officeDocument/2006/relationships/image" Target="media/image6.emf"/><Relationship Id="rId210" Type="http://schemas.openxmlformats.org/officeDocument/2006/relationships/image" Target="media/image207.emf"/><Relationship Id="rId392" Type="http://schemas.openxmlformats.org/officeDocument/2006/relationships/image" Target="media/image385.emf"/><Relationship Id="rId427" Type="http://schemas.openxmlformats.org/officeDocument/2006/relationships/image" Target="media/image407.wmf"/><Relationship Id="rId448" Type="http://schemas.openxmlformats.org/officeDocument/2006/relationships/image" Target="media/image424.emf"/><Relationship Id="rId469" Type="http://schemas.openxmlformats.org/officeDocument/2006/relationships/image" Target="media/image445.emf"/><Relationship Id="rId26" Type="http://schemas.openxmlformats.org/officeDocument/2006/relationships/image" Target="media/image23.emf"/><Relationship Id="rId231" Type="http://schemas.openxmlformats.org/officeDocument/2006/relationships/image" Target="media/image228.emf"/><Relationship Id="rId252" Type="http://schemas.openxmlformats.org/officeDocument/2006/relationships/image" Target="media/image249.emf"/><Relationship Id="rId273" Type="http://schemas.openxmlformats.org/officeDocument/2006/relationships/image" Target="media/image270.emf"/><Relationship Id="rId294" Type="http://schemas.openxmlformats.org/officeDocument/2006/relationships/image" Target="media/image291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7" Type="http://schemas.openxmlformats.org/officeDocument/2006/relationships/image" Target="media/image44.emf"/><Relationship Id="rId68" Type="http://schemas.openxmlformats.org/officeDocument/2006/relationships/image" Target="media/image65.emf"/><Relationship Id="rId89" Type="http://schemas.openxmlformats.org/officeDocument/2006/relationships/image" Target="media/image86.emf"/><Relationship Id="rId112" Type="http://schemas.openxmlformats.org/officeDocument/2006/relationships/image" Target="media/image109.emf"/><Relationship Id="rId133" Type="http://schemas.openxmlformats.org/officeDocument/2006/relationships/image" Target="media/image130.emf"/><Relationship Id="rId154" Type="http://schemas.openxmlformats.org/officeDocument/2006/relationships/image" Target="media/image151.emf"/><Relationship Id="rId175" Type="http://schemas.openxmlformats.org/officeDocument/2006/relationships/image" Target="media/image172.emf"/><Relationship Id="rId340" Type="http://schemas.openxmlformats.org/officeDocument/2006/relationships/image" Target="media/image337.emf"/><Relationship Id="rId361" Type="http://schemas.openxmlformats.org/officeDocument/2006/relationships/image" Target="media/image354.emf"/><Relationship Id="rId196" Type="http://schemas.openxmlformats.org/officeDocument/2006/relationships/image" Target="media/image193.emf"/><Relationship Id="rId200" Type="http://schemas.openxmlformats.org/officeDocument/2006/relationships/image" Target="media/image197.emf"/><Relationship Id="rId382" Type="http://schemas.openxmlformats.org/officeDocument/2006/relationships/image" Target="media/image375.emf"/><Relationship Id="rId417" Type="http://schemas.openxmlformats.org/officeDocument/2006/relationships/image" Target="media/image402.wmf"/><Relationship Id="rId438" Type="http://schemas.openxmlformats.org/officeDocument/2006/relationships/image" Target="media/image414.emf"/><Relationship Id="rId459" Type="http://schemas.openxmlformats.org/officeDocument/2006/relationships/image" Target="media/image435.emf"/><Relationship Id="rId16" Type="http://schemas.openxmlformats.org/officeDocument/2006/relationships/image" Target="media/image13.emf"/><Relationship Id="rId221" Type="http://schemas.openxmlformats.org/officeDocument/2006/relationships/image" Target="media/image218.emf"/><Relationship Id="rId242" Type="http://schemas.openxmlformats.org/officeDocument/2006/relationships/image" Target="media/image239.emf"/><Relationship Id="rId263" Type="http://schemas.openxmlformats.org/officeDocument/2006/relationships/image" Target="media/image260.emf"/><Relationship Id="rId284" Type="http://schemas.openxmlformats.org/officeDocument/2006/relationships/image" Target="media/image281.emf"/><Relationship Id="rId319" Type="http://schemas.openxmlformats.org/officeDocument/2006/relationships/image" Target="media/image316.emf"/><Relationship Id="rId470" Type="http://schemas.openxmlformats.org/officeDocument/2006/relationships/fontTable" Target="fontTable.xml"/><Relationship Id="rId37" Type="http://schemas.openxmlformats.org/officeDocument/2006/relationships/image" Target="media/image34.emf"/><Relationship Id="rId58" Type="http://schemas.openxmlformats.org/officeDocument/2006/relationships/image" Target="media/image55.emf"/><Relationship Id="rId79" Type="http://schemas.openxmlformats.org/officeDocument/2006/relationships/image" Target="media/image76.emf"/><Relationship Id="rId102" Type="http://schemas.openxmlformats.org/officeDocument/2006/relationships/image" Target="media/image99.emf"/><Relationship Id="rId123" Type="http://schemas.openxmlformats.org/officeDocument/2006/relationships/image" Target="media/image120.emf"/><Relationship Id="rId144" Type="http://schemas.openxmlformats.org/officeDocument/2006/relationships/image" Target="media/image141.emf"/><Relationship Id="rId330" Type="http://schemas.openxmlformats.org/officeDocument/2006/relationships/image" Target="media/image327.emf"/><Relationship Id="rId90" Type="http://schemas.openxmlformats.org/officeDocument/2006/relationships/image" Target="media/image87.emf"/><Relationship Id="rId165" Type="http://schemas.openxmlformats.org/officeDocument/2006/relationships/image" Target="media/image162.emf"/><Relationship Id="rId186" Type="http://schemas.openxmlformats.org/officeDocument/2006/relationships/image" Target="media/image183.emf"/><Relationship Id="rId351" Type="http://schemas.openxmlformats.org/officeDocument/2006/relationships/image" Target="media/image347.wmf"/><Relationship Id="rId372" Type="http://schemas.openxmlformats.org/officeDocument/2006/relationships/image" Target="media/image365.emf"/><Relationship Id="rId393" Type="http://schemas.openxmlformats.org/officeDocument/2006/relationships/image" Target="media/image386.emf"/><Relationship Id="rId407" Type="http://schemas.openxmlformats.org/officeDocument/2006/relationships/image" Target="media/image397.wmf"/><Relationship Id="rId428" Type="http://schemas.openxmlformats.org/officeDocument/2006/relationships/oleObject" Target="embeddings/oleObject18.bin"/><Relationship Id="rId449" Type="http://schemas.openxmlformats.org/officeDocument/2006/relationships/image" Target="media/image425.emf"/><Relationship Id="rId211" Type="http://schemas.openxmlformats.org/officeDocument/2006/relationships/image" Target="media/image208.emf"/><Relationship Id="rId232" Type="http://schemas.openxmlformats.org/officeDocument/2006/relationships/image" Target="media/image229.emf"/><Relationship Id="rId253" Type="http://schemas.openxmlformats.org/officeDocument/2006/relationships/image" Target="media/image250.emf"/><Relationship Id="rId274" Type="http://schemas.openxmlformats.org/officeDocument/2006/relationships/image" Target="media/image271.emf"/><Relationship Id="rId295" Type="http://schemas.openxmlformats.org/officeDocument/2006/relationships/image" Target="media/image292.emf"/><Relationship Id="rId309" Type="http://schemas.openxmlformats.org/officeDocument/2006/relationships/image" Target="media/image306.emf"/><Relationship Id="rId460" Type="http://schemas.openxmlformats.org/officeDocument/2006/relationships/image" Target="media/image436.emf"/><Relationship Id="rId27" Type="http://schemas.openxmlformats.org/officeDocument/2006/relationships/image" Target="media/image24.emf"/><Relationship Id="rId48" Type="http://schemas.openxmlformats.org/officeDocument/2006/relationships/image" Target="media/image45.emf"/><Relationship Id="rId69" Type="http://schemas.openxmlformats.org/officeDocument/2006/relationships/image" Target="media/image66.emf"/><Relationship Id="rId113" Type="http://schemas.openxmlformats.org/officeDocument/2006/relationships/image" Target="media/image110.emf"/><Relationship Id="rId134" Type="http://schemas.openxmlformats.org/officeDocument/2006/relationships/image" Target="media/image131.emf"/><Relationship Id="rId320" Type="http://schemas.openxmlformats.org/officeDocument/2006/relationships/image" Target="media/image317.emf"/><Relationship Id="rId80" Type="http://schemas.openxmlformats.org/officeDocument/2006/relationships/image" Target="media/image77.emf"/><Relationship Id="rId155" Type="http://schemas.openxmlformats.org/officeDocument/2006/relationships/image" Target="media/image152.emf"/><Relationship Id="rId176" Type="http://schemas.openxmlformats.org/officeDocument/2006/relationships/image" Target="media/image173.emf"/><Relationship Id="rId197" Type="http://schemas.openxmlformats.org/officeDocument/2006/relationships/image" Target="media/image194.emf"/><Relationship Id="rId341" Type="http://schemas.openxmlformats.org/officeDocument/2006/relationships/image" Target="media/image338.emf"/><Relationship Id="rId362" Type="http://schemas.openxmlformats.org/officeDocument/2006/relationships/image" Target="media/image355.emf"/><Relationship Id="rId383" Type="http://schemas.openxmlformats.org/officeDocument/2006/relationships/image" Target="media/image376.emf"/><Relationship Id="rId418" Type="http://schemas.openxmlformats.org/officeDocument/2006/relationships/oleObject" Target="embeddings/oleObject13.bin"/><Relationship Id="rId439" Type="http://schemas.openxmlformats.org/officeDocument/2006/relationships/image" Target="media/image415.emf"/><Relationship Id="rId201" Type="http://schemas.openxmlformats.org/officeDocument/2006/relationships/image" Target="media/image198.emf"/><Relationship Id="rId222" Type="http://schemas.openxmlformats.org/officeDocument/2006/relationships/image" Target="media/image219.emf"/><Relationship Id="rId243" Type="http://schemas.openxmlformats.org/officeDocument/2006/relationships/image" Target="media/image240.emf"/><Relationship Id="rId264" Type="http://schemas.openxmlformats.org/officeDocument/2006/relationships/image" Target="media/image261.emf"/><Relationship Id="rId285" Type="http://schemas.openxmlformats.org/officeDocument/2006/relationships/image" Target="media/image282.emf"/><Relationship Id="rId450" Type="http://schemas.openxmlformats.org/officeDocument/2006/relationships/image" Target="media/image426.emf"/><Relationship Id="rId471" Type="http://schemas.openxmlformats.org/officeDocument/2006/relationships/theme" Target="theme/theme1.xml"/><Relationship Id="rId17" Type="http://schemas.openxmlformats.org/officeDocument/2006/relationships/image" Target="media/image14.emf"/><Relationship Id="rId38" Type="http://schemas.openxmlformats.org/officeDocument/2006/relationships/image" Target="media/image35.emf"/><Relationship Id="rId59" Type="http://schemas.openxmlformats.org/officeDocument/2006/relationships/image" Target="media/image56.emf"/><Relationship Id="rId103" Type="http://schemas.openxmlformats.org/officeDocument/2006/relationships/image" Target="media/image100.emf"/><Relationship Id="rId124" Type="http://schemas.openxmlformats.org/officeDocument/2006/relationships/image" Target="media/image121.emf"/><Relationship Id="rId310" Type="http://schemas.openxmlformats.org/officeDocument/2006/relationships/image" Target="media/image307.emf"/><Relationship Id="rId70" Type="http://schemas.openxmlformats.org/officeDocument/2006/relationships/image" Target="media/image67.emf"/><Relationship Id="rId91" Type="http://schemas.openxmlformats.org/officeDocument/2006/relationships/image" Target="media/image88.emf"/><Relationship Id="rId145" Type="http://schemas.openxmlformats.org/officeDocument/2006/relationships/image" Target="media/image142.emf"/><Relationship Id="rId166" Type="http://schemas.openxmlformats.org/officeDocument/2006/relationships/image" Target="media/image163.emf"/><Relationship Id="rId187" Type="http://schemas.openxmlformats.org/officeDocument/2006/relationships/image" Target="media/image184.emf"/><Relationship Id="rId331" Type="http://schemas.openxmlformats.org/officeDocument/2006/relationships/image" Target="media/image328.emf"/><Relationship Id="rId352" Type="http://schemas.openxmlformats.org/officeDocument/2006/relationships/oleObject" Target="embeddings/oleObject2.bin"/><Relationship Id="rId373" Type="http://schemas.openxmlformats.org/officeDocument/2006/relationships/image" Target="media/image366.emf"/><Relationship Id="rId394" Type="http://schemas.openxmlformats.org/officeDocument/2006/relationships/image" Target="media/image387.emf"/><Relationship Id="rId408" Type="http://schemas.openxmlformats.org/officeDocument/2006/relationships/oleObject" Target="embeddings/oleObject8.bin"/><Relationship Id="rId429" Type="http://schemas.openxmlformats.org/officeDocument/2006/relationships/image" Target="media/image408.wmf"/><Relationship Id="rId1" Type="http://schemas.openxmlformats.org/officeDocument/2006/relationships/numbering" Target="numbering.xml"/><Relationship Id="rId212" Type="http://schemas.openxmlformats.org/officeDocument/2006/relationships/image" Target="media/image209.emf"/><Relationship Id="rId233" Type="http://schemas.openxmlformats.org/officeDocument/2006/relationships/image" Target="media/image230.emf"/><Relationship Id="rId254" Type="http://schemas.openxmlformats.org/officeDocument/2006/relationships/image" Target="media/image251.emf"/><Relationship Id="rId440" Type="http://schemas.openxmlformats.org/officeDocument/2006/relationships/image" Target="media/image416.emf"/><Relationship Id="rId28" Type="http://schemas.openxmlformats.org/officeDocument/2006/relationships/image" Target="media/image25.emf"/><Relationship Id="rId49" Type="http://schemas.openxmlformats.org/officeDocument/2006/relationships/image" Target="media/image46.emf"/><Relationship Id="rId114" Type="http://schemas.openxmlformats.org/officeDocument/2006/relationships/image" Target="media/image111.emf"/><Relationship Id="rId275" Type="http://schemas.openxmlformats.org/officeDocument/2006/relationships/image" Target="media/image272.emf"/><Relationship Id="rId296" Type="http://schemas.openxmlformats.org/officeDocument/2006/relationships/image" Target="media/image293.emf"/><Relationship Id="rId300" Type="http://schemas.openxmlformats.org/officeDocument/2006/relationships/image" Target="media/image297.emf"/><Relationship Id="rId461" Type="http://schemas.openxmlformats.org/officeDocument/2006/relationships/image" Target="media/image437.emf"/><Relationship Id="rId60" Type="http://schemas.openxmlformats.org/officeDocument/2006/relationships/image" Target="media/image57.emf"/><Relationship Id="rId81" Type="http://schemas.openxmlformats.org/officeDocument/2006/relationships/image" Target="media/image78.emf"/><Relationship Id="rId135" Type="http://schemas.openxmlformats.org/officeDocument/2006/relationships/image" Target="media/image132.emf"/><Relationship Id="rId156" Type="http://schemas.openxmlformats.org/officeDocument/2006/relationships/image" Target="media/image153.emf"/><Relationship Id="rId177" Type="http://schemas.openxmlformats.org/officeDocument/2006/relationships/image" Target="media/image174.emf"/><Relationship Id="rId198" Type="http://schemas.openxmlformats.org/officeDocument/2006/relationships/image" Target="media/image195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56.emf"/><Relationship Id="rId384" Type="http://schemas.openxmlformats.org/officeDocument/2006/relationships/image" Target="media/image377.emf"/><Relationship Id="rId419" Type="http://schemas.openxmlformats.org/officeDocument/2006/relationships/image" Target="media/image403.wmf"/><Relationship Id="rId202" Type="http://schemas.openxmlformats.org/officeDocument/2006/relationships/image" Target="media/image199.emf"/><Relationship Id="rId223" Type="http://schemas.openxmlformats.org/officeDocument/2006/relationships/image" Target="media/image220.emf"/><Relationship Id="rId244" Type="http://schemas.openxmlformats.org/officeDocument/2006/relationships/image" Target="media/image241.emf"/><Relationship Id="rId430" Type="http://schemas.openxmlformats.org/officeDocument/2006/relationships/oleObject" Target="embeddings/oleObject19.bin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265" Type="http://schemas.openxmlformats.org/officeDocument/2006/relationships/image" Target="media/image262.emf"/><Relationship Id="rId286" Type="http://schemas.openxmlformats.org/officeDocument/2006/relationships/image" Target="media/image283.emf"/><Relationship Id="rId451" Type="http://schemas.openxmlformats.org/officeDocument/2006/relationships/image" Target="media/image427.emf"/><Relationship Id="rId50" Type="http://schemas.openxmlformats.org/officeDocument/2006/relationships/image" Target="media/image47.emf"/><Relationship Id="rId104" Type="http://schemas.openxmlformats.org/officeDocument/2006/relationships/image" Target="media/image101.emf"/><Relationship Id="rId125" Type="http://schemas.openxmlformats.org/officeDocument/2006/relationships/image" Target="media/image122.emf"/><Relationship Id="rId146" Type="http://schemas.openxmlformats.org/officeDocument/2006/relationships/image" Target="media/image143.emf"/><Relationship Id="rId167" Type="http://schemas.openxmlformats.org/officeDocument/2006/relationships/image" Target="media/image164.emf"/><Relationship Id="rId188" Type="http://schemas.openxmlformats.org/officeDocument/2006/relationships/image" Target="media/image185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48.wmf"/><Relationship Id="rId374" Type="http://schemas.openxmlformats.org/officeDocument/2006/relationships/image" Target="media/image367.emf"/><Relationship Id="rId395" Type="http://schemas.openxmlformats.org/officeDocument/2006/relationships/image" Target="media/image388.emf"/><Relationship Id="rId409" Type="http://schemas.openxmlformats.org/officeDocument/2006/relationships/image" Target="media/image398.wmf"/><Relationship Id="rId71" Type="http://schemas.openxmlformats.org/officeDocument/2006/relationships/image" Target="media/image68.emf"/><Relationship Id="rId92" Type="http://schemas.openxmlformats.org/officeDocument/2006/relationships/image" Target="media/image89.emf"/><Relationship Id="rId213" Type="http://schemas.openxmlformats.org/officeDocument/2006/relationships/image" Target="media/image210.emf"/><Relationship Id="rId234" Type="http://schemas.openxmlformats.org/officeDocument/2006/relationships/image" Target="media/image231.emf"/><Relationship Id="rId420" Type="http://schemas.openxmlformats.org/officeDocument/2006/relationships/oleObject" Target="embeddings/oleObject14.bin"/><Relationship Id="rId2" Type="http://schemas.openxmlformats.org/officeDocument/2006/relationships/styles" Target="styles.xml"/><Relationship Id="rId29" Type="http://schemas.openxmlformats.org/officeDocument/2006/relationships/image" Target="media/image26.emf"/><Relationship Id="rId255" Type="http://schemas.openxmlformats.org/officeDocument/2006/relationships/image" Target="media/image252.emf"/><Relationship Id="rId276" Type="http://schemas.openxmlformats.org/officeDocument/2006/relationships/image" Target="media/image273.emf"/><Relationship Id="rId297" Type="http://schemas.openxmlformats.org/officeDocument/2006/relationships/image" Target="media/image294.emf"/><Relationship Id="rId441" Type="http://schemas.openxmlformats.org/officeDocument/2006/relationships/image" Target="media/image417.emf"/><Relationship Id="rId462" Type="http://schemas.openxmlformats.org/officeDocument/2006/relationships/image" Target="media/image438.emf"/><Relationship Id="rId40" Type="http://schemas.openxmlformats.org/officeDocument/2006/relationships/image" Target="media/image37.emf"/><Relationship Id="rId115" Type="http://schemas.openxmlformats.org/officeDocument/2006/relationships/image" Target="media/image112.emf"/><Relationship Id="rId136" Type="http://schemas.openxmlformats.org/officeDocument/2006/relationships/image" Target="media/image133.emf"/><Relationship Id="rId157" Type="http://schemas.openxmlformats.org/officeDocument/2006/relationships/image" Target="media/image154.emf"/><Relationship Id="rId178" Type="http://schemas.openxmlformats.org/officeDocument/2006/relationships/image" Target="media/image175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57.emf"/><Relationship Id="rId61" Type="http://schemas.openxmlformats.org/officeDocument/2006/relationships/image" Target="media/image58.emf"/><Relationship Id="rId82" Type="http://schemas.openxmlformats.org/officeDocument/2006/relationships/image" Target="media/image79.emf"/><Relationship Id="rId199" Type="http://schemas.openxmlformats.org/officeDocument/2006/relationships/image" Target="media/image196.emf"/><Relationship Id="rId203" Type="http://schemas.openxmlformats.org/officeDocument/2006/relationships/image" Target="media/image200.emf"/><Relationship Id="rId385" Type="http://schemas.openxmlformats.org/officeDocument/2006/relationships/image" Target="media/image378.emf"/><Relationship Id="rId19" Type="http://schemas.openxmlformats.org/officeDocument/2006/relationships/image" Target="media/image16.emf"/><Relationship Id="rId224" Type="http://schemas.openxmlformats.org/officeDocument/2006/relationships/image" Target="media/image221.emf"/><Relationship Id="rId245" Type="http://schemas.openxmlformats.org/officeDocument/2006/relationships/image" Target="media/image242.emf"/><Relationship Id="rId266" Type="http://schemas.openxmlformats.org/officeDocument/2006/relationships/image" Target="media/image263.emf"/><Relationship Id="rId287" Type="http://schemas.openxmlformats.org/officeDocument/2006/relationships/image" Target="media/image284.emf"/><Relationship Id="rId410" Type="http://schemas.openxmlformats.org/officeDocument/2006/relationships/oleObject" Target="embeddings/oleObject9.bin"/><Relationship Id="rId431" Type="http://schemas.openxmlformats.org/officeDocument/2006/relationships/oleObject" Target="embeddings/oleObject20.bin"/><Relationship Id="rId452" Type="http://schemas.openxmlformats.org/officeDocument/2006/relationships/image" Target="media/image428.emf"/><Relationship Id="rId30" Type="http://schemas.openxmlformats.org/officeDocument/2006/relationships/image" Target="media/image27.emf"/><Relationship Id="rId105" Type="http://schemas.openxmlformats.org/officeDocument/2006/relationships/image" Target="media/image102.emf"/><Relationship Id="rId126" Type="http://schemas.openxmlformats.org/officeDocument/2006/relationships/image" Target="media/image123.emf"/><Relationship Id="rId147" Type="http://schemas.openxmlformats.org/officeDocument/2006/relationships/image" Target="media/image144.emf"/><Relationship Id="rId168" Type="http://schemas.openxmlformats.org/officeDocument/2006/relationships/image" Target="media/image165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oleObject" Target="embeddings/oleObject3.bin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93" Type="http://schemas.openxmlformats.org/officeDocument/2006/relationships/image" Target="media/image90.emf"/><Relationship Id="rId189" Type="http://schemas.openxmlformats.org/officeDocument/2006/relationships/image" Target="media/image186.emf"/><Relationship Id="rId375" Type="http://schemas.openxmlformats.org/officeDocument/2006/relationships/image" Target="media/image368.emf"/><Relationship Id="rId396" Type="http://schemas.openxmlformats.org/officeDocument/2006/relationships/image" Target="media/image389.emf"/><Relationship Id="rId3" Type="http://schemas.microsoft.com/office/2007/relationships/stylesWithEffects" Target="stylesWithEffects.xml"/><Relationship Id="rId214" Type="http://schemas.openxmlformats.org/officeDocument/2006/relationships/image" Target="media/image211.emf"/><Relationship Id="rId235" Type="http://schemas.openxmlformats.org/officeDocument/2006/relationships/image" Target="media/image232.emf"/><Relationship Id="rId256" Type="http://schemas.openxmlformats.org/officeDocument/2006/relationships/image" Target="media/image253.emf"/><Relationship Id="rId277" Type="http://schemas.openxmlformats.org/officeDocument/2006/relationships/image" Target="media/image274.emf"/><Relationship Id="rId298" Type="http://schemas.openxmlformats.org/officeDocument/2006/relationships/image" Target="media/image295.emf"/><Relationship Id="rId400" Type="http://schemas.openxmlformats.org/officeDocument/2006/relationships/image" Target="media/image393.emf"/><Relationship Id="rId421" Type="http://schemas.openxmlformats.org/officeDocument/2006/relationships/image" Target="media/image404.wmf"/><Relationship Id="rId442" Type="http://schemas.openxmlformats.org/officeDocument/2006/relationships/image" Target="media/image418.emf"/><Relationship Id="rId463" Type="http://schemas.openxmlformats.org/officeDocument/2006/relationships/image" Target="media/image439.emf"/><Relationship Id="rId116" Type="http://schemas.openxmlformats.org/officeDocument/2006/relationships/image" Target="media/image113.emf"/><Relationship Id="rId137" Type="http://schemas.openxmlformats.org/officeDocument/2006/relationships/image" Target="media/image134.emf"/><Relationship Id="rId158" Type="http://schemas.openxmlformats.org/officeDocument/2006/relationships/image" Target="media/image155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62" Type="http://schemas.openxmlformats.org/officeDocument/2006/relationships/image" Target="media/image59.emf"/><Relationship Id="rId83" Type="http://schemas.openxmlformats.org/officeDocument/2006/relationships/image" Target="media/image80.emf"/><Relationship Id="rId179" Type="http://schemas.openxmlformats.org/officeDocument/2006/relationships/image" Target="media/image176.emf"/><Relationship Id="rId365" Type="http://schemas.openxmlformats.org/officeDocument/2006/relationships/image" Target="media/image358.emf"/><Relationship Id="rId386" Type="http://schemas.openxmlformats.org/officeDocument/2006/relationships/image" Target="media/image379.emf"/><Relationship Id="rId190" Type="http://schemas.openxmlformats.org/officeDocument/2006/relationships/image" Target="media/image187.emf"/><Relationship Id="rId204" Type="http://schemas.openxmlformats.org/officeDocument/2006/relationships/image" Target="media/image201.emf"/><Relationship Id="rId225" Type="http://schemas.openxmlformats.org/officeDocument/2006/relationships/image" Target="media/image222.emf"/><Relationship Id="rId246" Type="http://schemas.openxmlformats.org/officeDocument/2006/relationships/image" Target="media/image243.emf"/><Relationship Id="rId267" Type="http://schemas.openxmlformats.org/officeDocument/2006/relationships/image" Target="media/image264.emf"/><Relationship Id="rId288" Type="http://schemas.openxmlformats.org/officeDocument/2006/relationships/image" Target="media/image285.emf"/><Relationship Id="rId411" Type="http://schemas.openxmlformats.org/officeDocument/2006/relationships/image" Target="media/image399.wmf"/><Relationship Id="rId432" Type="http://schemas.openxmlformats.org/officeDocument/2006/relationships/oleObject" Target="embeddings/oleObject21.bin"/><Relationship Id="rId453" Type="http://schemas.openxmlformats.org/officeDocument/2006/relationships/image" Target="media/image429.emf"/><Relationship Id="rId106" Type="http://schemas.openxmlformats.org/officeDocument/2006/relationships/image" Target="media/image103.emf"/><Relationship Id="rId127" Type="http://schemas.openxmlformats.org/officeDocument/2006/relationships/image" Target="media/image124.emf"/><Relationship Id="rId313" Type="http://schemas.openxmlformats.org/officeDocument/2006/relationships/image" Target="media/image310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52" Type="http://schemas.openxmlformats.org/officeDocument/2006/relationships/image" Target="media/image49.emf"/><Relationship Id="rId73" Type="http://schemas.openxmlformats.org/officeDocument/2006/relationships/image" Target="media/image70.emf"/><Relationship Id="rId94" Type="http://schemas.openxmlformats.org/officeDocument/2006/relationships/image" Target="media/image91.emf"/><Relationship Id="rId148" Type="http://schemas.openxmlformats.org/officeDocument/2006/relationships/image" Target="media/image145.emf"/><Relationship Id="rId169" Type="http://schemas.openxmlformats.org/officeDocument/2006/relationships/image" Target="media/image166.emf"/><Relationship Id="rId334" Type="http://schemas.openxmlformats.org/officeDocument/2006/relationships/image" Target="media/image331.emf"/><Relationship Id="rId355" Type="http://schemas.openxmlformats.org/officeDocument/2006/relationships/image" Target="media/image349.wmf"/><Relationship Id="rId376" Type="http://schemas.openxmlformats.org/officeDocument/2006/relationships/image" Target="media/image369.emf"/><Relationship Id="rId397" Type="http://schemas.openxmlformats.org/officeDocument/2006/relationships/image" Target="media/image390.emf"/><Relationship Id="rId4" Type="http://schemas.openxmlformats.org/officeDocument/2006/relationships/settings" Target="settings.xml"/><Relationship Id="rId180" Type="http://schemas.openxmlformats.org/officeDocument/2006/relationships/image" Target="media/image177.emf"/><Relationship Id="rId215" Type="http://schemas.openxmlformats.org/officeDocument/2006/relationships/image" Target="media/image212.emf"/><Relationship Id="rId236" Type="http://schemas.openxmlformats.org/officeDocument/2006/relationships/image" Target="media/image233.emf"/><Relationship Id="rId257" Type="http://schemas.openxmlformats.org/officeDocument/2006/relationships/image" Target="media/image254.emf"/><Relationship Id="rId278" Type="http://schemas.openxmlformats.org/officeDocument/2006/relationships/image" Target="media/image275.emf"/><Relationship Id="rId401" Type="http://schemas.openxmlformats.org/officeDocument/2006/relationships/image" Target="media/image394.wmf"/><Relationship Id="rId422" Type="http://schemas.openxmlformats.org/officeDocument/2006/relationships/oleObject" Target="embeddings/oleObject15.bin"/><Relationship Id="rId443" Type="http://schemas.openxmlformats.org/officeDocument/2006/relationships/image" Target="media/image419.emf"/><Relationship Id="rId464" Type="http://schemas.openxmlformats.org/officeDocument/2006/relationships/image" Target="media/image440.emf"/><Relationship Id="rId303" Type="http://schemas.openxmlformats.org/officeDocument/2006/relationships/image" Target="media/image300.emf"/><Relationship Id="rId42" Type="http://schemas.openxmlformats.org/officeDocument/2006/relationships/image" Target="media/image39.emf"/><Relationship Id="rId84" Type="http://schemas.openxmlformats.org/officeDocument/2006/relationships/image" Target="media/image81.emf"/><Relationship Id="rId138" Type="http://schemas.openxmlformats.org/officeDocument/2006/relationships/image" Target="media/image135.emf"/><Relationship Id="rId345" Type="http://schemas.openxmlformats.org/officeDocument/2006/relationships/image" Target="media/image342.emf"/><Relationship Id="rId387" Type="http://schemas.openxmlformats.org/officeDocument/2006/relationships/image" Target="media/image380.emf"/><Relationship Id="rId191" Type="http://schemas.openxmlformats.org/officeDocument/2006/relationships/image" Target="media/image188.emf"/><Relationship Id="rId205" Type="http://schemas.openxmlformats.org/officeDocument/2006/relationships/image" Target="media/image202.emf"/><Relationship Id="rId247" Type="http://schemas.openxmlformats.org/officeDocument/2006/relationships/image" Target="media/image244.emf"/><Relationship Id="rId412" Type="http://schemas.openxmlformats.org/officeDocument/2006/relationships/oleObject" Target="embeddings/oleObject10.bin"/><Relationship Id="rId107" Type="http://schemas.openxmlformats.org/officeDocument/2006/relationships/image" Target="media/image104.emf"/><Relationship Id="rId289" Type="http://schemas.openxmlformats.org/officeDocument/2006/relationships/image" Target="media/image286.emf"/><Relationship Id="rId454" Type="http://schemas.openxmlformats.org/officeDocument/2006/relationships/image" Target="media/image430.emf"/><Relationship Id="rId11" Type="http://schemas.openxmlformats.org/officeDocument/2006/relationships/image" Target="media/image8.emf"/><Relationship Id="rId53" Type="http://schemas.openxmlformats.org/officeDocument/2006/relationships/image" Target="media/image50.emf"/><Relationship Id="rId149" Type="http://schemas.openxmlformats.org/officeDocument/2006/relationships/image" Target="media/image146.emf"/><Relationship Id="rId314" Type="http://schemas.openxmlformats.org/officeDocument/2006/relationships/image" Target="media/image311.emf"/><Relationship Id="rId356" Type="http://schemas.openxmlformats.org/officeDocument/2006/relationships/oleObject" Target="embeddings/oleObject4.bin"/><Relationship Id="rId398" Type="http://schemas.openxmlformats.org/officeDocument/2006/relationships/image" Target="media/image391.emf"/><Relationship Id="rId95" Type="http://schemas.openxmlformats.org/officeDocument/2006/relationships/image" Target="media/image92.emf"/><Relationship Id="rId160" Type="http://schemas.openxmlformats.org/officeDocument/2006/relationships/image" Target="media/image157.emf"/><Relationship Id="rId216" Type="http://schemas.openxmlformats.org/officeDocument/2006/relationships/image" Target="media/image213.emf"/><Relationship Id="rId423" Type="http://schemas.openxmlformats.org/officeDocument/2006/relationships/image" Target="media/image405.wmf"/><Relationship Id="rId258" Type="http://schemas.openxmlformats.org/officeDocument/2006/relationships/image" Target="media/image255.emf"/><Relationship Id="rId465" Type="http://schemas.openxmlformats.org/officeDocument/2006/relationships/image" Target="media/image441.emf"/><Relationship Id="rId22" Type="http://schemas.openxmlformats.org/officeDocument/2006/relationships/image" Target="media/image19.emf"/><Relationship Id="rId64" Type="http://schemas.openxmlformats.org/officeDocument/2006/relationships/image" Target="media/image61.emf"/><Relationship Id="rId118" Type="http://schemas.openxmlformats.org/officeDocument/2006/relationships/image" Target="media/image115.emf"/><Relationship Id="rId325" Type="http://schemas.openxmlformats.org/officeDocument/2006/relationships/image" Target="media/image322.emf"/><Relationship Id="rId367" Type="http://schemas.openxmlformats.org/officeDocument/2006/relationships/image" Target="media/image360.emf"/><Relationship Id="rId171" Type="http://schemas.openxmlformats.org/officeDocument/2006/relationships/image" Target="media/image168.emf"/><Relationship Id="rId227" Type="http://schemas.openxmlformats.org/officeDocument/2006/relationships/image" Target="media/image224.emf"/><Relationship Id="rId269" Type="http://schemas.openxmlformats.org/officeDocument/2006/relationships/image" Target="media/image266.emf"/><Relationship Id="rId434" Type="http://schemas.openxmlformats.org/officeDocument/2006/relationships/image" Target="media/image410.emf"/><Relationship Id="rId33" Type="http://schemas.openxmlformats.org/officeDocument/2006/relationships/image" Target="media/image30.emf"/><Relationship Id="rId129" Type="http://schemas.openxmlformats.org/officeDocument/2006/relationships/image" Target="media/image126.emf"/><Relationship Id="rId280" Type="http://schemas.openxmlformats.org/officeDocument/2006/relationships/image" Target="media/image277.emf"/><Relationship Id="rId336" Type="http://schemas.openxmlformats.org/officeDocument/2006/relationships/image" Target="media/image333.emf"/><Relationship Id="rId75" Type="http://schemas.openxmlformats.org/officeDocument/2006/relationships/image" Target="media/image72.emf"/><Relationship Id="rId140" Type="http://schemas.openxmlformats.org/officeDocument/2006/relationships/image" Target="media/image137.emf"/><Relationship Id="rId182" Type="http://schemas.openxmlformats.org/officeDocument/2006/relationships/image" Target="media/image179.emf"/><Relationship Id="rId378" Type="http://schemas.openxmlformats.org/officeDocument/2006/relationships/image" Target="media/image371.emf"/><Relationship Id="rId403" Type="http://schemas.openxmlformats.org/officeDocument/2006/relationships/image" Target="media/image395.wmf"/><Relationship Id="rId6" Type="http://schemas.openxmlformats.org/officeDocument/2006/relationships/image" Target="media/image3.emf"/><Relationship Id="rId238" Type="http://schemas.openxmlformats.org/officeDocument/2006/relationships/image" Target="media/image235.emf"/><Relationship Id="rId445" Type="http://schemas.openxmlformats.org/officeDocument/2006/relationships/image" Target="media/image421.emf"/><Relationship Id="rId291" Type="http://schemas.openxmlformats.org/officeDocument/2006/relationships/image" Target="media/image288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Relationship Id="rId44" Type="http://schemas.openxmlformats.org/officeDocument/2006/relationships/image" Target="media/image41.emf"/><Relationship Id="rId86" Type="http://schemas.openxmlformats.org/officeDocument/2006/relationships/image" Target="media/image83.emf"/><Relationship Id="rId151" Type="http://schemas.openxmlformats.org/officeDocument/2006/relationships/image" Target="media/image148.emf"/><Relationship Id="rId389" Type="http://schemas.openxmlformats.org/officeDocument/2006/relationships/image" Target="media/image38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8327</Words>
  <Characters>47470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2020-11-02T02:34:00Z</cp:lastPrinted>
  <dcterms:created xsi:type="dcterms:W3CDTF">2020-11-02T02:30:00Z</dcterms:created>
  <dcterms:modified xsi:type="dcterms:W3CDTF">2020-11-02T03:42:00Z</dcterms:modified>
</cp:coreProperties>
</file>